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0C" w:rsidRPr="00C3041F" w:rsidRDefault="00C9790C" w:rsidP="00E70E6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24D26" w:rsidRPr="00B24D26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B24D26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do Zarządzenia Nr …/201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:rsidR="00585D55" w:rsidRPr="00827B62" w:rsidRDefault="00B24D26" w:rsidP="00827B62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z dnia … 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p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>Zadanie 5</w:t>
      </w:r>
    </w:p>
    <w:p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2.</w:t>
      </w:r>
    </w:p>
    <w:p w:rsidR="00584A0F" w:rsidRPr="00E70E66" w:rsidRDefault="00584A0F" w:rsidP="00E70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Warsztaty dla studentów/</w:t>
      </w:r>
      <w:proofErr w:type="spellStart"/>
      <w:r>
        <w:rPr>
          <w:rFonts w:ascii="Times New Roman" w:hAnsi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Wydziału Medycyny Weterynaryjnej</w:t>
      </w:r>
    </w:p>
    <w:bookmarkEnd w:id="0"/>
    <w:p w:rsidR="002A31D7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601228" w:rsidRPr="00945ABD" w:rsidRDefault="00CB7B48" w:rsidP="00945A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0A07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 w:rsidRPr="00450A07">
        <w:rPr>
          <w:rFonts w:ascii="Times New Roman" w:hAnsi="Times New Roman"/>
          <w:sz w:val="24"/>
          <w:szCs w:val="24"/>
        </w:rPr>
        <w:t>5</w:t>
      </w:r>
      <w:r w:rsidRPr="00450A07">
        <w:rPr>
          <w:rFonts w:ascii="Times New Roman" w:hAnsi="Times New Roman"/>
          <w:sz w:val="24"/>
          <w:szCs w:val="24"/>
        </w:rPr>
        <w:t>.00-</w:t>
      </w:r>
      <w:r w:rsidR="00EE3D97" w:rsidRPr="00450A07">
        <w:rPr>
          <w:rFonts w:ascii="Times New Roman" w:hAnsi="Times New Roman"/>
          <w:sz w:val="24"/>
          <w:szCs w:val="24"/>
        </w:rPr>
        <w:t>00-</w:t>
      </w:r>
      <w:r w:rsidR="007D389F" w:rsidRPr="00450A07">
        <w:rPr>
          <w:rFonts w:ascii="Times New Roman" w:hAnsi="Times New Roman"/>
          <w:sz w:val="24"/>
          <w:szCs w:val="24"/>
        </w:rPr>
        <w:t>Z310</w:t>
      </w:r>
      <w:r w:rsidRPr="00450A07">
        <w:rPr>
          <w:rFonts w:ascii="Times New Roman" w:hAnsi="Times New Roman"/>
          <w:sz w:val="24"/>
          <w:szCs w:val="24"/>
        </w:rPr>
        <w:t>/1</w:t>
      </w:r>
      <w:r w:rsidR="00EE3D97" w:rsidRPr="00450A07">
        <w:rPr>
          <w:rFonts w:ascii="Times New Roman" w:hAnsi="Times New Roman"/>
          <w:sz w:val="24"/>
          <w:szCs w:val="24"/>
        </w:rPr>
        <w:t>7</w:t>
      </w:r>
      <w:r w:rsidRPr="00450A07">
        <w:rPr>
          <w:rFonts w:ascii="Times New Roman" w:hAnsi="Times New Roman"/>
          <w:sz w:val="24"/>
          <w:szCs w:val="24"/>
        </w:rPr>
        <w:t xml:space="preserve"> pn. ,,</w:t>
      </w:r>
      <w:r w:rsidR="00EE3D97" w:rsidRPr="00450A0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450A07">
        <w:rPr>
          <w:rFonts w:ascii="Times New Roman" w:hAnsi="Times New Roman"/>
          <w:sz w:val="24"/>
          <w:szCs w:val="24"/>
        </w:rPr>
        <w:t xml:space="preserve"> w Olsztynie’’</w:t>
      </w:r>
      <w:r w:rsidR="00622D36" w:rsidRPr="00450A07">
        <w:rPr>
          <w:rFonts w:ascii="Times New Roman" w:hAnsi="Times New Roman"/>
          <w:sz w:val="24"/>
          <w:szCs w:val="24"/>
        </w:rPr>
        <w:t xml:space="preserve">, </w:t>
      </w:r>
      <w:r w:rsidR="00945ABD" w:rsidRPr="00945ABD">
        <w:rPr>
          <w:rFonts w:ascii="Times New Roman" w:hAnsi="Times New Roman"/>
          <w:sz w:val="24"/>
          <w:szCs w:val="24"/>
        </w:rPr>
        <w:t>Zadanie 5</w:t>
      </w:r>
      <w:r w:rsidR="00945ABD">
        <w:rPr>
          <w:rFonts w:ascii="Times New Roman" w:hAnsi="Times New Roman"/>
          <w:sz w:val="24"/>
          <w:szCs w:val="24"/>
        </w:rPr>
        <w:t xml:space="preserve">. </w:t>
      </w:r>
      <w:r w:rsidR="00945ABD" w:rsidRPr="00945ABD">
        <w:rPr>
          <w:rFonts w:ascii="Times New Roman" w:hAnsi="Times New Roman"/>
          <w:sz w:val="24"/>
          <w:szCs w:val="24"/>
        </w:rPr>
        <w:t>Moduł 2. Warsztaty dla studentów/</w:t>
      </w:r>
      <w:proofErr w:type="spellStart"/>
      <w:r w:rsidR="00945ABD" w:rsidRPr="00945ABD">
        <w:rPr>
          <w:rFonts w:ascii="Times New Roman" w:hAnsi="Times New Roman"/>
          <w:sz w:val="24"/>
          <w:szCs w:val="24"/>
        </w:rPr>
        <w:t>ek</w:t>
      </w:r>
      <w:proofErr w:type="spellEnd"/>
      <w:r w:rsidR="00945ABD" w:rsidRPr="00945ABD">
        <w:rPr>
          <w:rFonts w:ascii="Times New Roman" w:hAnsi="Times New Roman"/>
          <w:sz w:val="24"/>
          <w:szCs w:val="24"/>
        </w:rPr>
        <w:t xml:space="preserve"> Wydziału Medycyny Weterynaryjnej</w:t>
      </w:r>
      <w:r w:rsidR="00F174E2" w:rsidRPr="00945ABD">
        <w:rPr>
          <w:rFonts w:ascii="Times New Roman" w:hAnsi="Times New Roman"/>
          <w:sz w:val="24"/>
          <w:szCs w:val="24"/>
        </w:rPr>
        <w:t>.</w:t>
      </w:r>
    </w:p>
    <w:p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 xml:space="preserve">w okresie </w:t>
      </w:r>
      <w:r w:rsidR="00A023A2" w:rsidRPr="00F754AD">
        <w:rPr>
          <w:rFonts w:ascii="Times New Roman" w:hAnsi="Times New Roman"/>
          <w:color w:val="000000" w:themeColor="text1"/>
          <w:sz w:val="24"/>
          <w:szCs w:val="24"/>
        </w:rPr>
        <w:t>01.10.201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-30.09.20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7B62" w:rsidRPr="00827B62" w:rsidRDefault="00231B7A" w:rsidP="00827B6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3D3873">
        <w:rPr>
          <w:rFonts w:ascii="Times New Roman" w:hAnsi="Times New Roman"/>
          <w:sz w:val="24"/>
          <w:szCs w:val="24"/>
        </w:rPr>
        <w:t>8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3D3873">
        <w:rPr>
          <w:rFonts w:ascii="Times New Roman" w:hAnsi="Times New Roman"/>
          <w:sz w:val="24"/>
          <w:szCs w:val="24"/>
        </w:rPr>
        <w:t>2096</w:t>
      </w:r>
      <w:r w:rsidRPr="00CF6AA9">
        <w:rPr>
          <w:rFonts w:ascii="Times New Roman" w:hAnsi="Times New Roman"/>
          <w:sz w:val="24"/>
          <w:szCs w:val="24"/>
        </w:rPr>
        <w:t xml:space="preserve"> ze zm.)’’.</w:t>
      </w:r>
    </w:p>
    <w:p w:rsidR="00827B62" w:rsidRPr="00827B62" w:rsidRDefault="00827B62" w:rsidP="00827B62">
      <w:pPr>
        <w:jc w:val="both"/>
        <w:rPr>
          <w:rFonts w:ascii="Times New Roman" w:hAnsi="Times New Roman"/>
          <w:sz w:val="24"/>
          <w:szCs w:val="24"/>
        </w:rPr>
      </w:pPr>
    </w:p>
    <w:p w:rsidR="00D45FFD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:rsidR="007468C6" w:rsidRPr="00EE22A4" w:rsidRDefault="007468C6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Kandydat/ka - </w:t>
      </w:r>
      <w:r w:rsidR="003C2A78" w:rsidRPr="00814EBC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E22A4">
        <w:rPr>
          <w:rFonts w:ascii="Times New Roman" w:hAnsi="Times New Roman"/>
          <w:sz w:val="24"/>
        </w:rPr>
        <w:t>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</w:t>
      </w:r>
      <w:r w:rsidR="00814EBC">
        <w:rPr>
          <w:rFonts w:ascii="Times New Roman" w:hAnsi="Times New Roman"/>
          <w:sz w:val="24"/>
        </w:rPr>
        <w:t xml:space="preserve">Program Rozwojowy Uniwersytetu Warmińsko-Mazurskiego </w:t>
      </w:r>
      <w:r w:rsidR="00814EBC">
        <w:rPr>
          <w:rFonts w:ascii="Times New Roman" w:hAnsi="Times New Roman"/>
          <w:sz w:val="24"/>
        </w:rPr>
        <w:br/>
        <w:t>w Olsztynie”</w:t>
      </w:r>
      <w:r w:rsidR="00BE5121">
        <w:rPr>
          <w:rFonts w:ascii="Times New Roman" w:hAnsi="Times New Roman"/>
          <w:sz w:val="24"/>
        </w:rPr>
        <w:t>, Zadanie 5</w:t>
      </w:r>
      <w:r w:rsidR="0053018A">
        <w:rPr>
          <w:rFonts w:ascii="Times New Roman" w:hAnsi="Times New Roman"/>
          <w:sz w:val="24"/>
        </w:rPr>
        <w:t xml:space="preserve"> „Warsztaty dla studentów/</w:t>
      </w:r>
      <w:proofErr w:type="spellStart"/>
      <w:r w:rsidR="0053018A">
        <w:rPr>
          <w:rFonts w:ascii="Times New Roman" w:hAnsi="Times New Roman"/>
          <w:sz w:val="24"/>
        </w:rPr>
        <w:t>ek</w:t>
      </w:r>
      <w:proofErr w:type="spellEnd"/>
      <w:r w:rsidR="0053018A">
        <w:rPr>
          <w:rFonts w:ascii="Times New Roman" w:hAnsi="Times New Roman"/>
          <w:sz w:val="24"/>
        </w:rPr>
        <w:t xml:space="preserve"> Wydziału Medycyny Weterynaryjnej”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F033B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84A0F">
        <w:rPr>
          <w:rFonts w:ascii="Times New Roman" w:hAnsi="Times New Roman"/>
          <w:sz w:val="24"/>
        </w:rPr>
        <w:t>MW</w:t>
      </w:r>
      <w:r>
        <w:rPr>
          <w:rFonts w:ascii="Times New Roman" w:hAnsi="Times New Roman"/>
          <w:sz w:val="24"/>
        </w:rPr>
        <w:t xml:space="preserve"> – Wydział </w:t>
      </w:r>
      <w:r w:rsidR="00584A0F">
        <w:rPr>
          <w:rFonts w:ascii="Times New Roman" w:hAnsi="Times New Roman"/>
          <w:sz w:val="24"/>
        </w:rPr>
        <w:t xml:space="preserve">Medycyny Weterynaryjnej </w:t>
      </w:r>
      <w:r>
        <w:rPr>
          <w:rFonts w:ascii="Times New Roman" w:hAnsi="Times New Roman"/>
          <w:sz w:val="24"/>
        </w:rPr>
        <w:t>UWM</w:t>
      </w:r>
    </w:p>
    <w:p w:rsidR="002A31D7" w:rsidRPr="002A31D7" w:rsidRDefault="002A31D7" w:rsidP="002A31D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2A31D7">
        <w:rPr>
          <w:rFonts w:ascii="Times New Roman" w:hAnsi="Times New Roman"/>
          <w:sz w:val="24"/>
        </w:rPr>
        <w:t>Instytucja Pośrednicząca – Narodowe Centrum Badań i Rozwoju</w:t>
      </w:r>
    </w:p>
    <w:p w:rsidR="002A31D7" w:rsidRDefault="002A31D7" w:rsidP="002A31D7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2A31D7" w:rsidRDefault="002A31D7" w:rsidP="002A31D7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 kandydata – numer albumu studenta/ki</w:t>
      </w:r>
    </w:p>
    <w:p w:rsidR="002A31D7" w:rsidRDefault="002A31D7" w:rsidP="002A31D7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 - Koordynator szkoleń</w:t>
      </w:r>
      <w:r w:rsidR="0020066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na W</w:t>
      </w:r>
      <w:r w:rsidR="00945ABD">
        <w:rPr>
          <w:rFonts w:ascii="Times New Roman" w:hAnsi="Times New Roman"/>
          <w:sz w:val="24"/>
        </w:rPr>
        <w:t>MW</w:t>
      </w:r>
      <w:r>
        <w:rPr>
          <w:rFonts w:ascii="Times New Roman" w:hAnsi="Times New Roman"/>
          <w:sz w:val="24"/>
        </w:rPr>
        <w:t xml:space="preserve"> powołany przez Dziekana W</w:t>
      </w:r>
      <w:r w:rsidR="00945ABD">
        <w:rPr>
          <w:rFonts w:ascii="Times New Roman" w:hAnsi="Times New Roman"/>
          <w:sz w:val="24"/>
        </w:rPr>
        <w:t>MW</w:t>
      </w:r>
      <w:r>
        <w:rPr>
          <w:rFonts w:ascii="Times New Roman" w:hAnsi="Times New Roman"/>
          <w:sz w:val="24"/>
        </w:rPr>
        <w:t>;</w:t>
      </w:r>
    </w:p>
    <w:p w:rsidR="00827B62" w:rsidRDefault="002A31D7" w:rsidP="00827B6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2A31D7">
        <w:rPr>
          <w:rFonts w:ascii="Times New Roman" w:hAnsi="Times New Roman"/>
          <w:sz w:val="24"/>
        </w:rPr>
        <w:t xml:space="preserve">Wsparcie – </w:t>
      </w:r>
      <w:r w:rsidRPr="00DC7D4A">
        <w:rPr>
          <w:rFonts w:ascii="Times New Roman" w:hAnsi="Times New Roman"/>
          <w:sz w:val="24"/>
        </w:rPr>
        <w:t>szkolenia</w:t>
      </w:r>
      <w:r w:rsidR="00945ABD">
        <w:rPr>
          <w:rFonts w:ascii="Times New Roman" w:hAnsi="Times New Roman"/>
          <w:sz w:val="24"/>
        </w:rPr>
        <w:t xml:space="preserve"> </w:t>
      </w:r>
      <w:r w:rsidRPr="00DC7D4A">
        <w:rPr>
          <w:rFonts w:ascii="Times New Roman" w:hAnsi="Times New Roman"/>
          <w:sz w:val="24"/>
        </w:rPr>
        <w:t>określone</w:t>
      </w:r>
      <w:r w:rsidR="001F033B">
        <w:rPr>
          <w:rFonts w:ascii="Times New Roman" w:hAnsi="Times New Roman"/>
          <w:sz w:val="24"/>
        </w:rPr>
        <w:t xml:space="preserve"> </w:t>
      </w:r>
      <w:r w:rsidR="00DC7D4A">
        <w:rPr>
          <w:rFonts w:ascii="Times New Roman" w:hAnsi="Times New Roman"/>
          <w:sz w:val="24"/>
        </w:rPr>
        <w:t>R</w:t>
      </w:r>
      <w:r w:rsidRPr="002A31D7">
        <w:rPr>
          <w:rFonts w:ascii="Times New Roman" w:hAnsi="Times New Roman"/>
          <w:sz w:val="24"/>
        </w:rPr>
        <w:t>egulaminem i treścią Projektu;</w:t>
      </w:r>
    </w:p>
    <w:p w:rsidR="00827B62" w:rsidRPr="00827B62" w:rsidRDefault="00827B62" w:rsidP="00827B62">
      <w:pPr>
        <w:pStyle w:val="Akapitzlist"/>
        <w:rPr>
          <w:rFonts w:ascii="Times New Roman" w:hAnsi="Times New Roman"/>
          <w:sz w:val="24"/>
        </w:rPr>
      </w:pPr>
    </w:p>
    <w:p w:rsidR="00D45FFD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3B24AA" w:rsidRPr="00EE22A4" w:rsidRDefault="003B24AA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584A0F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6D0569" w:rsidRPr="001F033B" w:rsidRDefault="00457703" w:rsidP="001F03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>Wsparcie</w:t>
      </w:r>
      <w:r w:rsidR="001E5C65" w:rsidRPr="002128D9">
        <w:rPr>
          <w:rFonts w:ascii="Times New Roman" w:hAnsi="Times New Roman"/>
          <w:sz w:val="24"/>
        </w:rPr>
        <w:t xml:space="preserve"> skierowan</w:t>
      </w:r>
      <w:r w:rsidRPr="002128D9">
        <w:rPr>
          <w:rFonts w:ascii="Times New Roman" w:hAnsi="Times New Roman"/>
          <w:sz w:val="24"/>
        </w:rPr>
        <w:t>e</w:t>
      </w:r>
      <w:r w:rsidR="001E5C65" w:rsidRPr="002128D9">
        <w:rPr>
          <w:rFonts w:ascii="Times New Roman" w:hAnsi="Times New Roman"/>
          <w:sz w:val="24"/>
        </w:rPr>
        <w:t xml:space="preserve"> jest </w:t>
      </w:r>
      <w:r w:rsidRPr="002128D9">
        <w:rPr>
          <w:rFonts w:ascii="Times New Roman" w:hAnsi="Times New Roman"/>
          <w:sz w:val="24"/>
        </w:rPr>
        <w:t>do</w:t>
      </w:r>
      <w:r w:rsidR="001F033B">
        <w:rPr>
          <w:rFonts w:ascii="Times New Roman" w:hAnsi="Times New Roman"/>
          <w:sz w:val="24"/>
        </w:rPr>
        <w:t xml:space="preserve"> </w:t>
      </w:r>
      <w:r w:rsidR="00BE1A18" w:rsidRPr="001F033B">
        <w:rPr>
          <w:rFonts w:ascii="Times New Roman" w:hAnsi="Times New Roman"/>
          <w:sz w:val="24"/>
        </w:rPr>
        <w:t>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BE1A18" w:rsidRPr="001F033B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Weterynaryjnej.</w:t>
      </w:r>
    </w:p>
    <w:p w:rsidR="00574AE3" w:rsidRPr="002128D9" w:rsidRDefault="006D0569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 xml:space="preserve">Łączna liczba osób objętych wsparciem wynosi </w:t>
      </w:r>
      <w:r w:rsidR="00891B3A">
        <w:rPr>
          <w:rFonts w:ascii="Times New Roman" w:hAnsi="Times New Roman"/>
          <w:sz w:val="24"/>
        </w:rPr>
        <w:t>minimum 200</w:t>
      </w:r>
      <w:r w:rsidR="00945ABD">
        <w:rPr>
          <w:rFonts w:ascii="Times New Roman" w:hAnsi="Times New Roman"/>
          <w:sz w:val="24"/>
        </w:rPr>
        <w:t xml:space="preserve"> osób</w:t>
      </w:r>
      <w:r w:rsidR="00891B3A">
        <w:rPr>
          <w:rFonts w:ascii="Times New Roman" w:hAnsi="Times New Roman"/>
          <w:sz w:val="24"/>
        </w:rPr>
        <w:t>, w ramach 360 miejsc szk</w:t>
      </w:r>
      <w:r w:rsidR="003D3873">
        <w:rPr>
          <w:rFonts w:ascii="Times New Roman" w:hAnsi="Times New Roman"/>
          <w:sz w:val="24"/>
        </w:rPr>
        <w:t>o</w:t>
      </w:r>
      <w:r w:rsidR="00891B3A">
        <w:rPr>
          <w:rFonts w:ascii="Times New Roman" w:hAnsi="Times New Roman"/>
          <w:sz w:val="24"/>
        </w:rPr>
        <w:t>leniowych.</w:t>
      </w:r>
    </w:p>
    <w:p w:rsidR="006D0569" w:rsidRDefault="006D0569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7468C6" w:rsidRDefault="007468C6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021667" w:rsidRDefault="00004C00" w:rsidP="007468C6">
      <w:pPr>
        <w:pStyle w:val="Akapitzli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r w:rsidR="00840576" w:rsidRPr="00EE22A4">
        <w:rPr>
          <w:rFonts w:ascii="Times New Roman" w:hAnsi="Times New Roman"/>
          <w:b/>
          <w:sz w:val="24"/>
        </w:rPr>
        <w:t>§ 4</w:t>
      </w:r>
    </w:p>
    <w:p w:rsidR="003B24AA" w:rsidRPr="007468C6" w:rsidRDefault="003B24AA" w:rsidP="007468C6">
      <w:pPr>
        <w:pStyle w:val="Akapitzlist"/>
        <w:rPr>
          <w:rFonts w:ascii="Times New Roman" w:hAnsi="Times New Roman"/>
          <w:b/>
          <w:sz w:val="24"/>
        </w:rPr>
      </w:pPr>
    </w:p>
    <w:p w:rsidR="00840576" w:rsidRPr="00EE22A4" w:rsidRDefault="00021667" w:rsidP="00B27C04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E47AEA" w:rsidRDefault="00686C23" w:rsidP="00E47AE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DC7D4A">
        <w:rPr>
          <w:rFonts w:ascii="Times New Roman" w:hAnsi="Times New Roman"/>
          <w:sz w:val="24"/>
        </w:rPr>
        <w:t>Wsparcie</w:t>
      </w:r>
      <w:r w:rsidR="00021667" w:rsidRPr="00DC7D4A">
        <w:rPr>
          <w:rFonts w:ascii="Times New Roman" w:hAnsi="Times New Roman"/>
          <w:sz w:val="24"/>
        </w:rPr>
        <w:t xml:space="preserve"> oferowane w ramach </w:t>
      </w:r>
      <w:r w:rsidRPr="00DC7D4A">
        <w:rPr>
          <w:rFonts w:ascii="Times New Roman" w:hAnsi="Times New Roman"/>
          <w:sz w:val="24"/>
        </w:rPr>
        <w:t>Projektu</w:t>
      </w:r>
      <w:r w:rsidR="006D0569" w:rsidRPr="00DC7D4A">
        <w:rPr>
          <w:rFonts w:ascii="Times New Roman" w:hAnsi="Times New Roman"/>
          <w:sz w:val="24"/>
        </w:rPr>
        <w:t xml:space="preserve"> ma na celu </w:t>
      </w:r>
      <w:r w:rsidR="00021667" w:rsidRPr="00DC7D4A">
        <w:rPr>
          <w:rFonts w:ascii="Times New Roman" w:hAnsi="Times New Roman"/>
          <w:sz w:val="24"/>
        </w:rPr>
        <w:t xml:space="preserve">podniesienie </w:t>
      </w:r>
      <w:r w:rsidR="00442B42" w:rsidRPr="00DC7D4A">
        <w:rPr>
          <w:rFonts w:ascii="Times New Roman" w:hAnsi="Times New Roman"/>
          <w:sz w:val="24"/>
        </w:rPr>
        <w:t xml:space="preserve">i nabycie </w:t>
      </w:r>
      <w:r w:rsidR="00021667" w:rsidRPr="00DC7D4A">
        <w:rPr>
          <w:rFonts w:ascii="Times New Roman" w:hAnsi="Times New Roman"/>
          <w:sz w:val="24"/>
        </w:rPr>
        <w:t xml:space="preserve">kompetencji </w:t>
      </w:r>
      <w:r w:rsidR="007A74F9" w:rsidRPr="00DC7D4A">
        <w:rPr>
          <w:rFonts w:ascii="Times New Roman" w:hAnsi="Times New Roman"/>
          <w:sz w:val="24"/>
        </w:rPr>
        <w:t>zawodowych</w:t>
      </w:r>
      <w:r w:rsidR="00015C25" w:rsidRPr="00DC7D4A">
        <w:rPr>
          <w:rFonts w:ascii="Times New Roman" w:hAnsi="Times New Roman"/>
          <w:sz w:val="24"/>
        </w:rPr>
        <w:t xml:space="preserve"> 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015C25" w:rsidRPr="00DC7D4A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</w:t>
      </w:r>
      <w:r w:rsidR="00584A0F" w:rsidRPr="00DC7D4A">
        <w:rPr>
          <w:rFonts w:ascii="Times New Roman" w:hAnsi="Times New Roman"/>
          <w:sz w:val="24"/>
        </w:rPr>
        <w:t xml:space="preserve"> </w:t>
      </w:r>
      <w:r w:rsidR="00DC7D4A">
        <w:rPr>
          <w:rFonts w:ascii="Times New Roman" w:hAnsi="Times New Roman"/>
          <w:sz w:val="24"/>
        </w:rPr>
        <w:t>poprzez realizację następujących szkoleń: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metodyka i interpretacja badań metodą rezonansu magnetycznego (warsztaty w języku angielskim) </w:t>
      </w:r>
      <w:r w:rsidR="008F3D2D" w:rsidRPr="008F3D2D">
        <w:rPr>
          <w:rFonts w:ascii="Times New Roman" w:hAnsi="Times New Roman"/>
          <w:color w:val="000000" w:themeColor="text1"/>
          <w:sz w:val="24"/>
        </w:rPr>
        <w:t xml:space="preserve">(16 h, 1 grupa=10 osób) </w:t>
      </w:r>
      <w:r w:rsidRPr="008F3D2D">
        <w:rPr>
          <w:rFonts w:ascii="Times New Roman" w:hAnsi="Times New Roman"/>
          <w:color w:val="000000" w:themeColor="text1"/>
          <w:sz w:val="24"/>
        </w:rPr>
        <w:t>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metodyka i interpretacja badań metodą tomografii komputerowej (warsztaty w języku angielskim)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warsztaty USG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chirurgia koni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warsztat z kardiologii weterynaryjnej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metodologia i interpretacja cytologicznej biopsji cienkoigłowej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onkologia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584A0F" w:rsidRPr="00891B3A" w:rsidRDefault="00584A0F" w:rsidP="00584A0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weterynaria sądowa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:rsidR="00891B3A" w:rsidRPr="00891B3A" w:rsidRDefault="00891B3A" w:rsidP="00891B3A">
      <w:pPr>
        <w:pStyle w:val="Akapitzlist"/>
        <w:numPr>
          <w:ilvl w:val="0"/>
          <w:numId w:val="14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530569951"/>
      <w:r w:rsidRPr="00891B3A">
        <w:rPr>
          <w:rFonts w:ascii="Times New Roman" w:hAnsi="Times New Roman"/>
          <w:sz w:val="24"/>
          <w:szCs w:val="24"/>
        </w:rPr>
        <w:t>Działania określone powyżej zostaną obowiązkowo poprzedzone przeprowadzeniem na</w:t>
      </w:r>
      <w:r>
        <w:rPr>
          <w:rFonts w:ascii="Times New Roman" w:hAnsi="Times New Roman"/>
          <w:sz w:val="24"/>
          <w:szCs w:val="24"/>
        </w:rPr>
        <w:t> </w:t>
      </w:r>
      <w:r w:rsidRPr="00891B3A">
        <w:rPr>
          <w:rFonts w:ascii="Times New Roman" w:hAnsi="Times New Roman"/>
          <w:sz w:val="24"/>
          <w:szCs w:val="24"/>
        </w:rPr>
        <w:t>wstępie bilansu kompetencji i/lub kwalifikacji posiadanych przez każdego Uczestnika/Uczestniczkę projektu oraz podsumowane analogicznym badaniem pozwalającym określić stan kompetencji i/lub kwalifikacji po zakończeniu otrzymywania wsparcia w projekcie. Bilans kompetencji przeprowadzi doradca zawodowy w trakcie indywidualnych spotkań z każdym Uczestnikiem/Uczestniczką projektu w łącznym wymiarze 2 godzin na osobę.</w:t>
      </w:r>
    </w:p>
    <w:bookmarkEnd w:id="1"/>
    <w:p w:rsidR="006D0569" w:rsidRDefault="006D0569" w:rsidP="00B27C04">
      <w:pPr>
        <w:pStyle w:val="Akapitzlist"/>
        <w:rPr>
          <w:rFonts w:ascii="Times New Roman" w:hAnsi="Times New Roman"/>
          <w:sz w:val="24"/>
        </w:rPr>
      </w:pPr>
    </w:p>
    <w:p w:rsidR="00827B62" w:rsidRDefault="00827B62" w:rsidP="00B27C04">
      <w:pPr>
        <w:pStyle w:val="Akapitzlist"/>
        <w:rPr>
          <w:rFonts w:ascii="Times New Roman" w:hAnsi="Times New Roman"/>
          <w:sz w:val="24"/>
        </w:rPr>
      </w:pPr>
    </w:p>
    <w:p w:rsidR="00D45FFD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3B24AA" w:rsidRPr="00F50163" w:rsidRDefault="003B24AA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124BF7" w:rsidP="00416311">
      <w:pPr>
        <w:ind w:left="567" w:hanging="14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50163" w:rsidRPr="00D33FB3">
        <w:rPr>
          <w:rFonts w:ascii="Times New Roman" w:hAnsi="Times New Roman"/>
          <w:sz w:val="24"/>
        </w:rPr>
        <w:t>Warunkiem udziału  w Projekcie jest spełni</w:t>
      </w:r>
      <w:r w:rsidR="00873507">
        <w:rPr>
          <w:rFonts w:ascii="Times New Roman" w:hAnsi="Times New Roman"/>
          <w:sz w:val="24"/>
        </w:rPr>
        <w:t>a</w:t>
      </w:r>
      <w:r w:rsidR="00F50163"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="00F50163"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:rsidR="002A31D7" w:rsidRPr="00F1614C" w:rsidRDefault="002A31D7" w:rsidP="00F1614C">
      <w:pPr>
        <w:pStyle w:val="Akapitzlist"/>
        <w:numPr>
          <w:ilvl w:val="0"/>
          <w:numId w:val="32"/>
        </w:numPr>
        <w:ind w:right="-285"/>
        <w:jc w:val="both"/>
        <w:rPr>
          <w:rFonts w:ascii="Times New Roman" w:hAnsi="Times New Roman"/>
          <w:sz w:val="24"/>
        </w:rPr>
      </w:pPr>
      <w:r w:rsidRPr="004C6E7D">
        <w:rPr>
          <w:rFonts w:ascii="Times New Roman" w:hAnsi="Times New Roman"/>
          <w:sz w:val="24"/>
        </w:rPr>
        <w:t xml:space="preserve">posiadanie statusu </w:t>
      </w:r>
      <w:r w:rsidR="00945ABD">
        <w:rPr>
          <w:rFonts w:ascii="Times New Roman" w:hAnsi="Times New Roman"/>
          <w:sz w:val="24"/>
        </w:rPr>
        <w:t>S</w:t>
      </w:r>
      <w:r w:rsidRPr="004C6E7D">
        <w:rPr>
          <w:rFonts w:ascii="Times New Roman" w:hAnsi="Times New Roman"/>
          <w:sz w:val="24"/>
        </w:rPr>
        <w:t>tudenta</w:t>
      </w:r>
      <w:r w:rsidR="00945ABD">
        <w:rPr>
          <w:rFonts w:ascii="Times New Roman" w:hAnsi="Times New Roman"/>
          <w:sz w:val="24"/>
        </w:rPr>
        <w:t>/ki</w:t>
      </w:r>
      <w:r w:rsidRPr="004C6E7D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</w:t>
      </w:r>
      <w:r w:rsidR="00584A0F" w:rsidRPr="00DC7D4A">
        <w:rPr>
          <w:rFonts w:ascii="Times New Roman" w:hAnsi="Times New Roman"/>
          <w:sz w:val="24"/>
        </w:rPr>
        <w:t xml:space="preserve"> </w:t>
      </w:r>
      <w:r w:rsidRPr="004C6E7D">
        <w:rPr>
          <w:rFonts w:ascii="Times New Roman" w:hAnsi="Times New Roman"/>
          <w:sz w:val="24"/>
        </w:rPr>
        <w:t>UWM w</w:t>
      </w:r>
      <w:r>
        <w:rPr>
          <w:rFonts w:ascii="Times New Roman" w:hAnsi="Times New Roman"/>
          <w:sz w:val="24"/>
        </w:rPr>
        <w:t> </w:t>
      </w:r>
      <w:r w:rsidRPr="004C6E7D">
        <w:rPr>
          <w:rFonts w:ascii="Times New Roman" w:hAnsi="Times New Roman"/>
          <w:sz w:val="24"/>
        </w:rPr>
        <w:t>Olsztynie</w:t>
      </w:r>
      <w:r w:rsidR="00891B3A">
        <w:rPr>
          <w:rFonts w:ascii="Times New Roman" w:hAnsi="Times New Roman"/>
          <w:sz w:val="24"/>
        </w:rPr>
        <w:t xml:space="preserve">  jednego z czterech ostatnich semestrów studiów </w:t>
      </w:r>
      <w:r w:rsidR="00E70E66">
        <w:rPr>
          <w:rFonts w:ascii="Times New Roman" w:hAnsi="Times New Roman"/>
          <w:sz w:val="24"/>
        </w:rPr>
        <w:t>pierwszego</w:t>
      </w:r>
      <w:r w:rsidR="00891B3A">
        <w:rPr>
          <w:rFonts w:ascii="Times New Roman" w:hAnsi="Times New Roman"/>
          <w:sz w:val="24"/>
        </w:rPr>
        <w:t xml:space="preserve"> </w:t>
      </w:r>
      <w:r w:rsidR="00E70E66">
        <w:rPr>
          <w:rFonts w:ascii="Times New Roman" w:hAnsi="Times New Roman"/>
          <w:sz w:val="24"/>
        </w:rPr>
        <w:t xml:space="preserve">stopnia </w:t>
      </w:r>
      <w:r w:rsidR="00891B3A">
        <w:rPr>
          <w:rFonts w:ascii="Times New Roman" w:hAnsi="Times New Roman"/>
          <w:sz w:val="24"/>
        </w:rPr>
        <w:t xml:space="preserve">lub </w:t>
      </w:r>
      <w:r w:rsidR="00E70E66">
        <w:rPr>
          <w:rFonts w:ascii="Times New Roman" w:hAnsi="Times New Roman"/>
          <w:sz w:val="24"/>
        </w:rPr>
        <w:t>drugiego</w:t>
      </w:r>
      <w:r w:rsidR="00891B3A">
        <w:rPr>
          <w:rFonts w:ascii="Times New Roman" w:hAnsi="Times New Roman"/>
          <w:sz w:val="24"/>
        </w:rPr>
        <w:t xml:space="preserve"> stopnia lub jednolitych studiów magisterskich</w:t>
      </w:r>
      <w:r w:rsidR="00E70E66">
        <w:rPr>
          <w:rFonts w:ascii="Times New Roman" w:hAnsi="Times New Roman"/>
          <w:sz w:val="24"/>
        </w:rPr>
        <w:t>.</w:t>
      </w:r>
    </w:p>
    <w:p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7B62" w:rsidRDefault="00827B62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7B62" w:rsidRDefault="00827B62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D45FFD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6</w:t>
      </w:r>
    </w:p>
    <w:p w:rsidR="003B24AA" w:rsidRPr="00F50163" w:rsidRDefault="003B24AA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Pr="00374355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OGÓLNE ZASADY REKRUTACJI</w:t>
      </w:r>
    </w:p>
    <w:p w:rsidR="00D33FB3" w:rsidRPr="00374355" w:rsidRDefault="00EB6CA1" w:rsidP="009B6503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BA71E1">
        <w:rPr>
          <w:rFonts w:ascii="Times New Roman" w:hAnsi="Times New Roman"/>
          <w:sz w:val="24"/>
        </w:rPr>
        <w:t xml:space="preserve"> każdej </w:t>
      </w:r>
      <w:r>
        <w:rPr>
          <w:rFonts w:ascii="Times New Roman" w:hAnsi="Times New Roman"/>
          <w:sz w:val="24"/>
        </w:rPr>
        <w:t xml:space="preserve">edycji </w:t>
      </w:r>
      <w:r w:rsidR="00E70E66">
        <w:rPr>
          <w:rFonts w:ascii="Times New Roman" w:hAnsi="Times New Roman"/>
          <w:sz w:val="24"/>
        </w:rPr>
        <w:t xml:space="preserve">projektu </w:t>
      </w:r>
      <w:r w:rsidR="00BA71E1">
        <w:rPr>
          <w:rFonts w:ascii="Times New Roman" w:hAnsi="Times New Roman"/>
          <w:sz w:val="24"/>
        </w:rPr>
        <w:t>p</w:t>
      </w:r>
      <w:r w:rsidR="001E322D" w:rsidRPr="00374355">
        <w:rPr>
          <w:rFonts w:ascii="Times New Roman" w:hAnsi="Times New Roman"/>
          <w:sz w:val="24"/>
        </w:rPr>
        <w:t xml:space="preserve">roces rekrutacji składał się będzie z </w:t>
      </w:r>
      <w:r w:rsidR="00151BA6">
        <w:rPr>
          <w:rFonts w:ascii="Times New Roman" w:hAnsi="Times New Roman"/>
          <w:sz w:val="24"/>
        </w:rPr>
        <w:t>2</w:t>
      </w:r>
      <w:r w:rsidR="001E322D" w:rsidRPr="00374355">
        <w:rPr>
          <w:rFonts w:ascii="Times New Roman" w:hAnsi="Times New Roman"/>
          <w:sz w:val="24"/>
        </w:rPr>
        <w:t xml:space="preserve"> </w:t>
      </w:r>
      <w:r w:rsidR="00416311">
        <w:rPr>
          <w:rFonts w:ascii="Times New Roman" w:hAnsi="Times New Roman"/>
          <w:sz w:val="24"/>
        </w:rPr>
        <w:t>etapów</w:t>
      </w:r>
      <w:r w:rsidR="001E322D" w:rsidRPr="00374355">
        <w:rPr>
          <w:rFonts w:ascii="Times New Roman" w:hAnsi="Times New Roman"/>
          <w:sz w:val="24"/>
        </w:rPr>
        <w:t>:</w:t>
      </w:r>
    </w:p>
    <w:p w:rsidR="00F610AB" w:rsidRPr="00225456" w:rsidRDefault="00151BA6" w:rsidP="00945ABD">
      <w:pPr>
        <w:pStyle w:val="Akapitzlist"/>
        <w:ind w:left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</w:t>
      </w:r>
      <w:r w:rsidR="00416311">
        <w:rPr>
          <w:rFonts w:ascii="Times New Roman" w:hAnsi="Times New Roman"/>
          <w:sz w:val="24"/>
        </w:rPr>
        <w:t>.</w:t>
      </w:r>
      <w:r w:rsidR="00532CE5" w:rsidRPr="00374355">
        <w:rPr>
          <w:rFonts w:ascii="Times New Roman" w:hAnsi="Times New Roman"/>
          <w:sz w:val="24"/>
        </w:rPr>
        <w:t xml:space="preserve"> </w:t>
      </w:r>
      <w:r w:rsidR="00416311">
        <w:rPr>
          <w:rFonts w:ascii="Times New Roman" w:hAnsi="Times New Roman"/>
          <w:sz w:val="24"/>
        </w:rPr>
        <w:t>etap</w:t>
      </w:r>
      <w:r w:rsidR="00532CE5" w:rsidRPr="00374355">
        <w:rPr>
          <w:rFonts w:ascii="Times New Roman" w:hAnsi="Times New Roman"/>
          <w:sz w:val="24"/>
        </w:rPr>
        <w:t xml:space="preserve">: ogłoszenie i prowadzenie naboru </w:t>
      </w:r>
    </w:p>
    <w:p w:rsidR="00FA07AB" w:rsidRPr="00CC3D6B" w:rsidRDefault="00151BA6" w:rsidP="00945ABD">
      <w:pPr>
        <w:pStyle w:val="Akapitzlist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16311">
        <w:rPr>
          <w:rFonts w:ascii="Times New Roman" w:hAnsi="Times New Roman"/>
          <w:sz w:val="24"/>
        </w:rPr>
        <w:t>. etap</w:t>
      </w:r>
      <w:r w:rsidR="00532CE5" w:rsidRPr="00374355">
        <w:rPr>
          <w:rFonts w:ascii="Times New Roman" w:hAnsi="Times New Roman"/>
          <w:sz w:val="24"/>
        </w:rPr>
        <w:t xml:space="preserve">: dokonanie wyboru </w:t>
      </w:r>
      <w:r>
        <w:rPr>
          <w:rFonts w:ascii="Times New Roman" w:hAnsi="Times New Roman"/>
          <w:sz w:val="24"/>
        </w:rPr>
        <w:t>U</w:t>
      </w:r>
      <w:r w:rsidR="00F610AB">
        <w:rPr>
          <w:rFonts w:ascii="Times New Roman" w:hAnsi="Times New Roman"/>
          <w:sz w:val="24"/>
        </w:rPr>
        <w:t xml:space="preserve">czestników </w:t>
      </w:r>
      <w:r>
        <w:rPr>
          <w:rFonts w:ascii="Times New Roman" w:hAnsi="Times New Roman"/>
          <w:sz w:val="24"/>
        </w:rPr>
        <w:t>P</w:t>
      </w:r>
      <w:r w:rsidR="00F610AB">
        <w:rPr>
          <w:rFonts w:ascii="Times New Roman" w:hAnsi="Times New Roman"/>
          <w:sz w:val="24"/>
        </w:rPr>
        <w:t xml:space="preserve">rojektu </w:t>
      </w:r>
    </w:p>
    <w:p w:rsidR="007D389F" w:rsidRDefault="00F610AB" w:rsidP="009B6503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</w:t>
      </w:r>
      <w:r w:rsidR="00BA71E1" w:rsidRPr="007D389F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7D389F">
        <w:rPr>
          <w:rFonts w:ascii="Times New Roman" w:hAnsi="Times New Roman"/>
          <w:sz w:val="24"/>
        </w:rPr>
        <w:t>oraz</w:t>
      </w:r>
      <w:r w:rsidR="00BA71E1" w:rsidRPr="007D389F">
        <w:rPr>
          <w:rFonts w:ascii="Times New Roman" w:hAnsi="Times New Roman"/>
          <w:sz w:val="24"/>
        </w:rPr>
        <w:t xml:space="preserve"> lista rezerwowa.</w:t>
      </w:r>
    </w:p>
    <w:p w:rsidR="005C16C7" w:rsidRPr="005C16C7" w:rsidRDefault="00BC60C6" w:rsidP="005C16C7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7D389F" w:rsidRDefault="00532CE5" w:rsidP="009B6503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Informacja o rozpoczęciu rekrutacji do Projektu zostanie ogłoszona na stronie internetowej </w:t>
      </w:r>
      <w:r w:rsidR="00A70C5F">
        <w:rPr>
          <w:rFonts w:ascii="Times New Roman" w:hAnsi="Times New Roman"/>
          <w:sz w:val="24"/>
        </w:rPr>
        <w:t>projektu www.zpr.uwm.edu.pl</w:t>
      </w:r>
      <w:r w:rsidR="00BC60C6" w:rsidRPr="007D389F">
        <w:rPr>
          <w:rFonts w:ascii="Times New Roman" w:hAnsi="Times New Roman"/>
          <w:sz w:val="24"/>
        </w:rPr>
        <w:t xml:space="preserve"> oraz </w:t>
      </w:r>
      <w:r w:rsidR="00A70C5F">
        <w:rPr>
          <w:rFonts w:ascii="Times New Roman" w:hAnsi="Times New Roman"/>
          <w:sz w:val="24"/>
        </w:rPr>
        <w:t xml:space="preserve">na stronie internetowej </w:t>
      </w:r>
      <w:r w:rsidR="00584A0F">
        <w:rPr>
          <w:rFonts w:ascii="Times New Roman" w:hAnsi="Times New Roman"/>
          <w:sz w:val="24"/>
        </w:rPr>
        <w:t>Wydziału Medycyny Weterynaryjnej</w:t>
      </w:r>
      <w:r w:rsidR="00A70C5F">
        <w:rPr>
          <w:rFonts w:ascii="Times New Roman" w:hAnsi="Times New Roman"/>
          <w:sz w:val="24"/>
        </w:rPr>
        <w:t xml:space="preserve">, a także </w:t>
      </w:r>
      <w:r w:rsidR="00BC60C6" w:rsidRPr="007D389F">
        <w:rPr>
          <w:rFonts w:ascii="Times New Roman" w:hAnsi="Times New Roman"/>
          <w:sz w:val="24"/>
        </w:rPr>
        <w:t xml:space="preserve">wysłana pocztą elektroniczną </w:t>
      </w:r>
      <w:r w:rsidR="009B6503">
        <w:rPr>
          <w:rFonts w:ascii="Times New Roman" w:hAnsi="Times New Roman"/>
          <w:sz w:val="24"/>
        </w:rPr>
        <w:t xml:space="preserve">do </w:t>
      </w:r>
      <w:r w:rsidR="00A70C5F">
        <w:rPr>
          <w:rFonts w:ascii="Times New Roman" w:hAnsi="Times New Roman"/>
          <w:sz w:val="24"/>
        </w:rPr>
        <w:t xml:space="preserve">studentów </w:t>
      </w:r>
      <w:r w:rsidR="00584A0F">
        <w:rPr>
          <w:rFonts w:ascii="Times New Roman" w:hAnsi="Times New Roman"/>
          <w:sz w:val="24"/>
        </w:rPr>
        <w:t>Wydziału Medycyny Weterynaryjnej</w:t>
      </w:r>
      <w:r w:rsidR="00BC60C6" w:rsidRPr="007D389F">
        <w:rPr>
          <w:rFonts w:ascii="Times New Roman" w:hAnsi="Times New Roman"/>
          <w:sz w:val="24"/>
        </w:rPr>
        <w:t>.</w:t>
      </w:r>
    </w:p>
    <w:p w:rsidR="007D389F" w:rsidRDefault="006F40F0" w:rsidP="00A90C35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Podczas rekrutacji Kandydatów/</w:t>
      </w:r>
      <w:proofErr w:type="spellStart"/>
      <w:r w:rsidRPr="007D389F">
        <w:rPr>
          <w:rFonts w:ascii="Times New Roman" w:hAnsi="Times New Roman"/>
          <w:sz w:val="24"/>
        </w:rPr>
        <w:t>ek</w:t>
      </w:r>
      <w:proofErr w:type="spellEnd"/>
      <w:r w:rsidRPr="007D389F">
        <w:rPr>
          <w:rFonts w:ascii="Times New Roman" w:hAnsi="Times New Roman"/>
          <w:sz w:val="24"/>
        </w:rPr>
        <w:t xml:space="preserve"> będzie przestrzegana zasada równości szans </w:t>
      </w:r>
      <w:r w:rsidRPr="007D389F">
        <w:rPr>
          <w:rFonts w:ascii="Times New Roman" w:hAnsi="Times New Roman"/>
          <w:sz w:val="24"/>
        </w:rPr>
        <w:br/>
        <w:t>i niedyskryminacji, w tym dostępności</w:t>
      </w:r>
      <w:r w:rsidR="00257593" w:rsidRPr="007D389F">
        <w:rPr>
          <w:rFonts w:ascii="Times New Roman" w:hAnsi="Times New Roman"/>
          <w:sz w:val="24"/>
        </w:rPr>
        <w:t xml:space="preserve"> </w:t>
      </w:r>
      <w:r w:rsidR="00257593" w:rsidRPr="00060FE4">
        <w:rPr>
          <w:rFonts w:ascii="Times New Roman" w:hAnsi="Times New Roman"/>
          <w:sz w:val="24"/>
        </w:rPr>
        <w:t>wsparcia</w:t>
      </w:r>
      <w:r w:rsidRPr="00060FE4">
        <w:rPr>
          <w:rFonts w:ascii="Times New Roman" w:hAnsi="Times New Roman"/>
          <w:sz w:val="24"/>
        </w:rPr>
        <w:t xml:space="preserve"> dla osób z niepełnosprawnościami</w:t>
      </w:r>
    </w:p>
    <w:p w:rsidR="007D389F" w:rsidRDefault="006F40F0" w:rsidP="009E443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Warunkiem ubiegania się o </w:t>
      </w:r>
      <w:r w:rsidR="0026288B" w:rsidRPr="007D389F">
        <w:rPr>
          <w:rFonts w:ascii="Times New Roman" w:hAnsi="Times New Roman"/>
          <w:sz w:val="24"/>
        </w:rPr>
        <w:t>udział</w:t>
      </w:r>
      <w:r w:rsidRPr="007D389F">
        <w:rPr>
          <w:rFonts w:ascii="Times New Roman" w:hAnsi="Times New Roman"/>
          <w:sz w:val="24"/>
        </w:rPr>
        <w:t xml:space="preserve"> w </w:t>
      </w:r>
      <w:r w:rsidR="0026288B" w:rsidRPr="007D389F">
        <w:rPr>
          <w:rFonts w:ascii="Times New Roman" w:hAnsi="Times New Roman"/>
          <w:sz w:val="24"/>
        </w:rPr>
        <w:t>Projekcie</w:t>
      </w:r>
      <w:r w:rsidRPr="007D389F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166037" w:rsidRPr="007D389F">
        <w:rPr>
          <w:rFonts w:ascii="Times New Roman" w:hAnsi="Times New Roman"/>
          <w:sz w:val="24"/>
        </w:rPr>
        <w:t>Formularz</w:t>
      </w:r>
      <w:r w:rsidR="00D3484F" w:rsidRPr="007D389F">
        <w:rPr>
          <w:rFonts w:ascii="Times New Roman" w:hAnsi="Times New Roman"/>
          <w:sz w:val="24"/>
        </w:rPr>
        <w:t>a</w:t>
      </w:r>
      <w:r w:rsidR="00166037" w:rsidRPr="007D389F">
        <w:rPr>
          <w:rFonts w:ascii="Times New Roman" w:hAnsi="Times New Roman"/>
          <w:sz w:val="24"/>
        </w:rPr>
        <w:t xml:space="preserve"> zg</w:t>
      </w:r>
      <w:r w:rsidR="00D3484F" w:rsidRPr="007D389F">
        <w:rPr>
          <w:rFonts w:ascii="Times New Roman" w:hAnsi="Times New Roman"/>
          <w:sz w:val="24"/>
        </w:rPr>
        <w:t>ł</w:t>
      </w:r>
      <w:r w:rsidR="00166037" w:rsidRPr="007D389F">
        <w:rPr>
          <w:rFonts w:ascii="Times New Roman" w:hAnsi="Times New Roman"/>
          <w:sz w:val="24"/>
        </w:rPr>
        <w:t>oszeniow</w:t>
      </w:r>
      <w:r w:rsidR="00D3484F" w:rsidRPr="007D389F">
        <w:rPr>
          <w:rFonts w:ascii="Times New Roman" w:hAnsi="Times New Roman"/>
          <w:sz w:val="24"/>
        </w:rPr>
        <w:t>ego</w:t>
      </w:r>
      <w:r w:rsidRPr="007D389F">
        <w:rPr>
          <w:rFonts w:ascii="Times New Roman" w:hAnsi="Times New Roman"/>
          <w:sz w:val="24"/>
        </w:rPr>
        <w:t xml:space="preserve">, którego wzór określono w załączniku nr 1. </w:t>
      </w:r>
    </w:p>
    <w:p w:rsidR="007D389F" w:rsidRPr="007D389F" w:rsidRDefault="0071128D" w:rsidP="009E443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w Biurze Projektu lub pobrać ze strony internetowej </w:t>
      </w:r>
      <w:hyperlink r:id="rId7" w:history="1">
        <w:r w:rsidR="006A4346" w:rsidRPr="007D389F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="006A4346" w:rsidRPr="007D389F">
        <w:rPr>
          <w:rFonts w:ascii="Times New Roman" w:hAnsi="Times New Roman"/>
          <w:color w:val="FF0000"/>
          <w:sz w:val="24"/>
        </w:rPr>
        <w:t>.</w:t>
      </w:r>
    </w:p>
    <w:p w:rsidR="007D389F" w:rsidRDefault="0071128D" w:rsidP="00A90C35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Wypełnione </w:t>
      </w:r>
      <w:bookmarkStart w:id="2" w:name="_Hlk519509695"/>
      <w:r w:rsidR="00D3484F" w:rsidRPr="007D389F">
        <w:rPr>
          <w:rFonts w:ascii="Times New Roman" w:hAnsi="Times New Roman"/>
          <w:sz w:val="24"/>
        </w:rPr>
        <w:t>Formularze zgłoszeniowe</w:t>
      </w:r>
      <w:r w:rsidR="00EE22A4" w:rsidRPr="007D389F">
        <w:rPr>
          <w:rFonts w:ascii="Times New Roman" w:hAnsi="Times New Roman"/>
          <w:sz w:val="24"/>
        </w:rPr>
        <w:t xml:space="preserve"> </w:t>
      </w:r>
      <w:bookmarkEnd w:id="2"/>
      <w:r w:rsidR="000056E8" w:rsidRPr="007D389F">
        <w:rPr>
          <w:rFonts w:ascii="Times New Roman" w:hAnsi="Times New Roman"/>
          <w:sz w:val="24"/>
        </w:rPr>
        <w:t xml:space="preserve">wraz z załącznikami </w:t>
      </w:r>
      <w:r w:rsidRPr="007D389F">
        <w:rPr>
          <w:rFonts w:ascii="Times New Roman" w:hAnsi="Times New Roman"/>
          <w:sz w:val="24"/>
        </w:rPr>
        <w:t xml:space="preserve">należy złożyć </w:t>
      </w:r>
      <w:r w:rsidR="00F4638D">
        <w:rPr>
          <w:rFonts w:ascii="Times New Roman" w:hAnsi="Times New Roman"/>
          <w:sz w:val="24"/>
        </w:rPr>
        <w:t>u Koordynatora</w:t>
      </w:r>
      <w:r w:rsidR="00820B60" w:rsidRPr="007D389F">
        <w:rPr>
          <w:rFonts w:ascii="Times New Roman" w:hAnsi="Times New Roman"/>
          <w:sz w:val="24"/>
        </w:rPr>
        <w:t xml:space="preserve"> w terminie</w:t>
      </w:r>
      <w:r w:rsidR="00257593" w:rsidRPr="007D389F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7D389F">
        <w:rPr>
          <w:rFonts w:ascii="Times New Roman" w:hAnsi="Times New Roman"/>
          <w:sz w:val="24"/>
        </w:rPr>
        <w:t>.</w:t>
      </w:r>
    </w:p>
    <w:p w:rsidR="00A90C35" w:rsidRDefault="0071128D" w:rsidP="009E443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Złożenie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D3484F" w:rsidRPr="007D389F">
        <w:rPr>
          <w:rFonts w:ascii="Times New Roman" w:hAnsi="Times New Roman"/>
          <w:sz w:val="24"/>
        </w:rPr>
        <w:t>Formularza zgłoszeniowego,</w:t>
      </w:r>
      <w:r w:rsidRPr="007D389F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7D389F">
        <w:rPr>
          <w:rFonts w:ascii="Times New Roman" w:hAnsi="Times New Roman"/>
          <w:sz w:val="24"/>
        </w:rPr>
        <w:br/>
      </w:r>
      <w:r w:rsidRPr="007D389F">
        <w:rPr>
          <w:rFonts w:ascii="Times New Roman" w:hAnsi="Times New Roman"/>
          <w:sz w:val="24"/>
        </w:rPr>
        <w:t>i zobowiązanie się do ich przestrzegania.</w:t>
      </w:r>
    </w:p>
    <w:p w:rsidR="007D389F" w:rsidRPr="00A90C35" w:rsidRDefault="0071128D" w:rsidP="00A90C35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</w:rPr>
      </w:pPr>
      <w:r w:rsidRPr="00A90C35">
        <w:rPr>
          <w:rFonts w:ascii="Times New Roman" w:hAnsi="Times New Roman"/>
          <w:sz w:val="24"/>
        </w:rPr>
        <w:t xml:space="preserve">Złożenie </w:t>
      </w:r>
      <w:r w:rsidR="00D3484F" w:rsidRPr="00A90C35">
        <w:rPr>
          <w:rFonts w:ascii="Times New Roman" w:hAnsi="Times New Roman"/>
          <w:sz w:val="24"/>
        </w:rPr>
        <w:t xml:space="preserve">Formularza zgłoszeniowego </w:t>
      </w:r>
      <w:r w:rsidRPr="00A90C35">
        <w:rPr>
          <w:rFonts w:ascii="Times New Roman" w:hAnsi="Times New Roman"/>
          <w:sz w:val="24"/>
        </w:rPr>
        <w:t>nie jest równoznaczne z zakwalifikowaniem do</w:t>
      </w:r>
      <w:r w:rsidR="00A90C35">
        <w:rPr>
          <w:rFonts w:ascii="Times New Roman" w:hAnsi="Times New Roman"/>
          <w:sz w:val="24"/>
        </w:rPr>
        <w:br/>
      </w:r>
      <w:r w:rsidR="00A90C35" w:rsidRPr="00A90C35">
        <w:rPr>
          <w:rFonts w:ascii="Times New Roman" w:hAnsi="Times New Roman"/>
          <w:sz w:val="24"/>
        </w:rPr>
        <w:t xml:space="preserve"> </w:t>
      </w:r>
      <w:r w:rsidR="00A90C35">
        <w:rPr>
          <w:rFonts w:ascii="Times New Roman" w:hAnsi="Times New Roman"/>
          <w:sz w:val="24"/>
        </w:rPr>
        <w:t xml:space="preserve"> </w:t>
      </w:r>
      <w:r w:rsidRPr="00A90C35">
        <w:rPr>
          <w:rFonts w:ascii="Times New Roman" w:hAnsi="Times New Roman"/>
          <w:sz w:val="24"/>
        </w:rPr>
        <w:t xml:space="preserve">udziału w Projekcie. </w:t>
      </w:r>
    </w:p>
    <w:p w:rsidR="007D389F" w:rsidRDefault="00D3484F" w:rsidP="007D389F">
      <w:pPr>
        <w:pStyle w:val="Akapitzlist"/>
        <w:numPr>
          <w:ilvl w:val="0"/>
          <w:numId w:val="4"/>
        </w:numPr>
        <w:tabs>
          <w:tab w:val="left" w:pos="567"/>
        </w:tabs>
        <w:ind w:left="426" w:hanging="142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Formularze zgłoszeniowe </w:t>
      </w:r>
      <w:r w:rsidR="0071128D" w:rsidRPr="007D389F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7D389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 </w:t>
      </w:r>
      <w:r w:rsidR="001B7905" w:rsidRPr="007D389F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7D389F">
        <w:rPr>
          <w:rFonts w:ascii="Times New Roman" w:hAnsi="Times New Roman"/>
          <w:sz w:val="24"/>
        </w:rPr>
        <w:t>t</w:t>
      </w:r>
      <w:r w:rsidRPr="007D389F">
        <w:rPr>
          <w:rFonts w:ascii="Times New Roman" w:hAnsi="Times New Roman"/>
          <w:sz w:val="24"/>
        </w:rPr>
        <w:t>ki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>zakwalifikowani do Projektu zostaną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B43C32" w:rsidRPr="007D389F">
        <w:rPr>
          <w:rFonts w:ascii="Times New Roman" w:hAnsi="Times New Roman"/>
          <w:sz w:val="24"/>
        </w:rPr>
        <w:t xml:space="preserve">poinformowani </w:t>
      </w:r>
      <w:r w:rsidR="004A7EC9" w:rsidRPr="009E443F">
        <w:rPr>
          <w:rFonts w:ascii="Times New Roman" w:hAnsi="Times New Roman"/>
          <w:sz w:val="24"/>
        </w:rPr>
        <w:t>drogą elektroniczną</w:t>
      </w:r>
      <w:r w:rsidR="001A4CB8">
        <w:rPr>
          <w:rFonts w:ascii="Times New Roman" w:hAnsi="Times New Roman"/>
          <w:sz w:val="24"/>
        </w:rPr>
        <w:t xml:space="preserve"> (z wykorzystaniem </w:t>
      </w:r>
      <w:r w:rsidR="00A20F42">
        <w:rPr>
          <w:rFonts w:ascii="Times New Roman" w:hAnsi="Times New Roman"/>
          <w:sz w:val="24"/>
        </w:rPr>
        <w:t>systemu USOS</w:t>
      </w:r>
      <w:r w:rsidR="002C638A">
        <w:rPr>
          <w:rFonts w:ascii="Times New Roman" w:hAnsi="Times New Roman"/>
          <w:sz w:val="24"/>
        </w:rPr>
        <w:t>).</w:t>
      </w:r>
    </w:p>
    <w:p w:rsidR="007F1661" w:rsidRDefault="007F1661" w:rsidP="007D389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decyzji w sprawie niezakwalifikowania się do Projektu Kandydatce/owi przysługuje odwołanie do Dziekana WMW</w:t>
      </w:r>
    </w:p>
    <w:p w:rsidR="007D389F" w:rsidRDefault="00951C39" w:rsidP="007D389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Sporządzenie</w:t>
      </w:r>
      <w:r w:rsidR="00394016" w:rsidRPr="007D389F">
        <w:rPr>
          <w:rFonts w:ascii="Times New Roman" w:hAnsi="Times New Roman"/>
          <w:sz w:val="24"/>
        </w:rPr>
        <w:t xml:space="preserve"> listy rankingowej </w:t>
      </w:r>
      <w:r w:rsidR="0041372F" w:rsidRPr="007D389F">
        <w:rPr>
          <w:rFonts w:ascii="Times New Roman" w:hAnsi="Times New Roman"/>
          <w:sz w:val="24"/>
        </w:rPr>
        <w:t>prze</w:t>
      </w:r>
      <w:r w:rsidR="0091312A" w:rsidRPr="007D389F">
        <w:rPr>
          <w:rFonts w:ascii="Times New Roman" w:hAnsi="Times New Roman"/>
          <w:sz w:val="24"/>
        </w:rPr>
        <w:t xml:space="preserve">z </w:t>
      </w:r>
      <w:r w:rsidR="0041372F" w:rsidRPr="007D389F">
        <w:rPr>
          <w:rFonts w:ascii="Times New Roman" w:hAnsi="Times New Roman"/>
          <w:sz w:val="24"/>
        </w:rPr>
        <w:t>Komisję Rekrutacyjną następuje</w:t>
      </w:r>
      <w:r w:rsidR="00394016" w:rsidRPr="007D389F">
        <w:rPr>
          <w:rFonts w:ascii="Times New Roman" w:hAnsi="Times New Roman"/>
          <w:sz w:val="24"/>
        </w:rPr>
        <w:t xml:space="preserve"> w terminie do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9E443F">
        <w:rPr>
          <w:rFonts w:ascii="Times New Roman" w:hAnsi="Times New Roman"/>
          <w:sz w:val="24"/>
        </w:rPr>
        <w:br/>
      </w:r>
      <w:r w:rsidR="00667A2E">
        <w:rPr>
          <w:rFonts w:ascii="Times New Roman" w:hAnsi="Times New Roman"/>
          <w:sz w:val="24"/>
        </w:rPr>
        <w:t>3</w:t>
      </w:r>
      <w:r w:rsidR="00394016" w:rsidRPr="007D389F">
        <w:rPr>
          <w:rFonts w:ascii="Times New Roman" w:hAnsi="Times New Roman"/>
          <w:sz w:val="24"/>
        </w:rPr>
        <w:t xml:space="preserve"> dni </w:t>
      </w:r>
      <w:r w:rsidR="00374BE5" w:rsidRPr="007D389F">
        <w:rPr>
          <w:rFonts w:ascii="Times New Roman" w:hAnsi="Times New Roman"/>
          <w:sz w:val="24"/>
        </w:rPr>
        <w:t xml:space="preserve">od dnia 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 xml:space="preserve">zakończenia rekrutacji.  Wsparciem </w:t>
      </w:r>
      <w:r w:rsidR="00374BE5" w:rsidRPr="007D389F">
        <w:rPr>
          <w:rFonts w:ascii="Times New Roman" w:hAnsi="Times New Roman"/>
          <w:sz w:val="24"/>
        </w:rPr>
        <w:t xml:space="preserve">w ramach </w:t>
      </w:r>
      <w:r w:rsidR="003D3DCB" w:rsidRPr="007D389F">
        <w:rPr>
          <w:rFonts w:ascii="Times New Roman" w:hAnsi="Times New Roman"/>
          <w:sz w:val="24"/>
        </w:rPr>
        <w:t>Projektu mogą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3D3DCB" w:rsidRPr="007D389F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7D389F">
        <w:rPr>
          <w:rFonts w:ascii="Times New Roman" w:hAnsi="Times New Roman"/>
          <w:sz w:val="24"/>
        </w:rPr>
        <w:t>tki</w:t>
      </w:r>
      <w:proofErr w:type="spellEnd"/>
      <w:r w:rsidR="003D3DCB" w:rsidRPr="007D389F">
        <w:rPr>
          <w:rFonts w:ascii="Times New Roman" w:hAnsi="Times New Roman"/>
          <w:sz w:val="24"/>
        </w:rPr>
        <w:t xml:space="preserve"> znajdujący się na liście </w:t>
      </w:r>
      <w:r w:rsidR="002C638A">
        <w:rPr>
          <w:rFonts w:ascii="Times New Roman" w:hAnsi="Times New Roman"/>
          <w:sz w:val="24"/>
        </w:rPr>
        <w:t>rankingowej</w:t>
      </w:r>
      <w:r w:rsidR="00CC613D" w:rsidRPr="007D389F">
        <w:rPr>
          <w:rFonts w:ascii="Times New Roman" w:hAnsi="Times New Roman"/>
          <w:sz w:val="24"/>
        </w:rPr>
        <w:t xml:space="preserve">. </w:t>
      </w:r>
    </w:p>
    <w:p w:rsidR="00CA1A3E" w:rsidRDefault="003D3DCB" w:rsidP="00F83F82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CA1A3E">
        <w:rPr>
          <w:rFonts w:ascii="Times New Roman" w:hAnsi="Times New Roman"/>
          <w:sz w:val="24"/>
        </w:rPr>
        <w:t>Osoby zakwalifikowane do Projektu zobowiązane są w określonym</w:t>
      </w:r>
      <w:r w:rsidR="007C2DED">
        <w:rPr>
          <w:rFonts w:ascii="Times New Roman" w:hAnsi="Times New Roman"/>
          <w:sz w:val="24"/>
        </w:rPr>
        <w:t xml:space="preserve"> przez</w:t>
      </w:r>
      <w:r w:rsidRPr="00CA1A3E">
        <w:rPr>
          <w:rFonts w:ascii="Times New Roman" w:hAnsi="Times New Roman"/>
          <w:sz w:val="24"/>
        </w:rPr>
        <w:t xml:space="preserve"> </w:t>
      </w:r>
      <w:r w:rsidR="00200664">
        <w:rPr>
          <w:rFonts w:ascii="Times New Roman" w:hAnsi="Times New Roman"/>
          <w:sz w:val="24"/>
        </w:rPr>
        <w:t xml:space="preserve">Koordynatora </w:t>
      </w:r>
      <w:r w:rsidR="002C638A" w:rsidRPr="00CA1A3E">
        <w:rPr>
          <w:rFonts w:ascii="Times New Roman" w:hAnsi="Times New Roman"/>
          <w:sz w:val="24"/>
        </w:rPr>
        <w:t xml:space="preserve"> </w:t>
      </w:r>
      <w:r w:rsidRPr="00CA1A3E">
        <w:rPr>
          <w:rFonts w:ascii="Times New Roman" w:hAnsi="Times New Roman"/>
          <w:sz w:val="24"/>
        </w:rPr>
        <w:t xml:space="preserve">terminie do podpisania </w:t>
      </w:r>
      <w:r w:rsidR="00324C2E">
        <w:rPr>
          <w:rFonts w:ascii="Times New Roman" w:hAnsi="Times New Roman"/>
          <w:sz w:val="24"/>
        </w:rPr>
        <w:t>umowy</w:t>
      </w:r>
      <w:r w:rsidR="00346EF2">
        <w:rPr>
          <w:rFonts w:ascii="Times New Roman" w:hAnsi="Times New Roman"/>
          <w:sz w:val="24"/>
        </w:rPr>
        <w:t xml:space="preserve">  </w:t>
      </w:r>
      <w:r w:rsidR="009B4CF8">
        <w:rPr>
          <w:rFonts w:ascii="Times New Roman" w:hAnsi="Times New Roman"/>
          <w:sz w:val="24"/>
        </w:rPr>
        <w:t xml:space="preserve">uczestnictwa w </w:t>
      </w:r>
      <w:r w:rsidR="009B4CF8" w:rsidRPr="007D389F">
        <w:rPr>
          <w:rFonts w:ascii="Times New Roman" w:hAnsi="Times New Roman"/>
          <w:sz w:val="24"/>
        </w:rPr>
        <w:t xml:space="preserve">Projekcie (określonej </w:t>
      </w:r>
      <w:r w:rsidR="009B4CF8">
        <w:rPr>
          <w:rFonts w:ascii="Times New Roman" w:hAnsi="Times New Roman"/>
          <w:sz w:val="24"/>
        </w:rPr>
        <w:br/>
      </w:r>
      <w:r w:rsidR="009B4CF8" w:rsidRPr="007D389F">
        <w:rPr>
          <w:rFonts w:ascii="Times New Roman" w:hAnsi="Times New Roman"/>
          <w:sz w:val="24"/>
        </w:rPr>
        <w:t xml:space="preserve">w </w:t>
      </w:r>
      <w:r w:rsidR="009B4CF8" w:rsidRPr="009E443F">
        <w:rPr>
          <w:rFonts w:ascii="Times New Roman" w:hAnsi="Times New Roman"/>
          <w:sz w:val="24"/>
        </w:rPr>
        <w:t>załączniku nr 2</w:t>
      </w:r>
      <w:r w:rsidR="009B4CF8" w:rsidRPr="007D389F">
        <w:rPr>
          <w:rFonts w:ascii="Times New Roman" w:hAnsi="Times New Roman"/>
          <w:sz w:val="24"/>
        </w:rPr>
        <w:t>)</w:t>
      </w:r>
      <w:r w:rsidR="009B4CF8">
        <w:rPr>
          <w:rFonts w:ascii="Times New Roman" w:hAnsi="Times New Roman"/>
          <w:sz w:val="24"/>
        </w:rPr>
        <w:t xml:space="preserve"> </w:t>
      </w:r>
      <w:r w:rsidR="00346EF2">
        <w:rPr>
          <w:rFonts w:ascii="Times New Roman" w:hAnsi="Times New Roman"/>
          <w:sz w:val="24"/>
        </w:rPr>
        <w:t>wraz z  załącznikami w postaci:</w:t>
      </w:r>
    </w:p>
    <w:p w:rsidR="00200664" w:rsidRPr="00200664" w:rsidRDefault="00200664" w:rsidP="00200664">
      <w:pPr>
        <w:pStyle w:val="Akapitzlist"/>
        <w:numPr>
          <w:ilvl w:val="0"/>
          <w:numId w:val="40"/>
        </w:numPr>
        <w:ind w:right="-285" w:hanging="11"/>
        <w:jc w:val="both"/>
        <w:rPr>
          <w:rFonts w:ascii="Times New Roman" w:hAnsi="Times New Roman"/>
          <w:sz w:val="24"/>
        </w:rPr>
      </w:pPr>
      <w:r w:rsidRPr="00200664">
        <w:rPr>
          <w:rFonts w:ascii="Times New Roman" w:hAnsi="Times New Roman"/>
          <w:sz w:val="24"/>
        </w:rPr>
        <w:lastRenderedPageBreak/>
        <w:t xml:space="preserve">Oświadczenia Uczestnika Projektu (załącznik nr </w:t>
      </w:r>
      <w:r w:rsidR="00346EF2">
        <w:rPr>
          <w:rFonts w:ascii="Times New Roman" w:hAnsi="Times New Roman"/>
          <w:sz w:val="24"/>
        </w:rPr>
        <w:t>1</w:t>
      </w:r>
      <w:r w:rsidRPr="00200664">
        <w:rPr>
          <w:rFonts w:ascii="Times New Roman" w:hAnsi="Times New Roman"/>
          <w:sz w:val="24"/>
        </w:rPr>
        <w:t xml:space="preserve"> do </w:t>
      </w:r>
      <w:r w:rsidR="00346EF2">
        <w:rPr>
          <w:rFonts w:ascii="Times New Roman" w:hAnsi="Times New Roman"/>
          <w:sz w:val="24"/>
        </w:rPr>
        <w:t>Umowy</w:t>
      </w:r>
      <w:r w:rsidRPr="00200664">
        <w:rPr>
          <w:rFonts w:ascii="Times New Roman" w:hAnsi="Times New Roman"/>
          <w:sz w:val="24"/>
        </w:rPr>
        <w:t>)</w:t>
      </w:r>
    </w:p>
    <w:p w:rsidR="00200664" w:rsidRPr="00BE50CB" w:rsidRDefault="00200664" w:rsidP="00200664">
      <w:pPr>
        <w:pStyle w:val="Akapitzlist"/>
        <w:numPr>
          <w:ilvl w:val="0"/>
          <w:numId w:val="40"/>
        </w:numPr>
        <w:ind w:right="-285" w:hanging="11"/>
        <w:jc w:val="both"/>
        <w:rPr>
          <w:rFonts w:ascii="Times New Roman" w:hAnsi="Times New Roman"/>
          <w:sz w:val="24"/>
        </w:rPr>
      </w:pPr>
      <w:r w:rsidRPr="00BE50CB">
        <w:rPr>
          <w:rFonts w:ascii="Times New Roman" w:hAnsi="Times New Roman"/>
          <w:sz w:val="24"/>
        </w:rPr>
        <w:t>Deklaracji uczestnictwa w projekcie (załącznik nr</w:t>
      </w:r>
      <w:r w:rsidR="00346EF2">
        <w:rPr>
          <w:rFonts w:ascii="Times New Roman" w:hAnsi="Times New Roman"/>
          <w:sz w:val="24"/>
        </w:rPr>
        <w:t xml:space="preserve"> 2</w:t>
      </w:r>
      <w:r w:rsidRPr="00BE50CB">
        <w:rPr>
          <w:rFonts w:ascii="Times New Roman" w:hAnsi="Times New Roman"/>
          <w:sz w:val="24"/>
        </w:rPr>
        <w:t xml:space="preserve"> do </w:t>
      </w:r>
      <w:r w:rsidR="00346EF2">
        <w:rPr>
          <w:rFonts w:ascii="Times New Roman" w:hAnsi="Times New Roman"/>
          <w:sz w:val="24"/>
        </w:rPr>
        <w:t>Umowy</w:t>
      </w:r>
      <w:r w:rsidRPr="00BE50CB">
        <w:rPr>
          <w:rFonts w:ascii="Times New Roman" w:hAnsi="Times New Roman"/>
          <w:sz w:val="24"/>
        </w:rPr>
        <w:t>)</w:t>
      </w:r>
    </w:p>
    <w:p w:rsidR="007D389F" w:rsidRPr="00346EF2" w:rsidRDefault="00200664" w:rsidP="00346EF2">
      <w:pPr>
        <w:pStyle w:val="Akapitzlist"/>
        <w:numPr>
          <w:ilvl w:val="0"/>
          <w:numId w:val="40"/>
        </w:numPr>
        <w:ind w:right="-285" w:hanging="11"/>
        <w:jc w:val="both"/>
        <w:rPr>
          <w:rFonts w:ascii="Times New Roman" w:hAnsi="Times New Roman"/>
          <w:sz w:val="24"/>
        </w:rPr>
      </w:pPr>
      <w:r w:rsidRPr="00BE50CB">
        <w:rPr>
          <w:rFonts w:ascii="Times New Roman" w:hAnsi="Times New Roman"/>
          <w:sz w:val="24"/>
        </w:rPr>
        <w:t xml:space="preserve">Kwestionariusza osobowego (załącznik nr </w:t>
      </w:r>
      <w:r w:rsidR="00346EF2">
        <w:rPr>
          <w:rFonts w:ascii="Times New Roman" w:hAnsi="Times New Roman"/>
          <w:sz w:val="24"/>
        </w:rPr>
        <w:t>3</w:t>
      </w:r>
      <w:r w:rsidRPr="00BE50CB">
        <w:rPr>
          <w:rFonts w:ascii="Times New Roman" w:hAnsi="Times New Roman"/>
          <w:sz w:val="24"/>
        </w:rPr>
        <w:t xml:space="preserve"> do </w:t>
      </w:r>
      <w:r w:rsidR="00346EF2">
        <w:rPr>
          <w:rFonts w:ascii="Times New Roman" w:hAnsi="Times New Roman"/>
          <w:sz w:val="24"/>
        </w:rPr>
        <w:t>Umowy</w:t>
      </w:r>
      <w:r w:rsidRPr="00BE50CB">
        <w:rPr>
          <w:rFonts w:ascii="Times New Roman" w:hAnsi="Times New Roman"/>
          <w:sz w:val="24"/>
        </w:rPr>
        <w:t>)</w:t>
      </w:r>
    </w:p>
    <w:p w:rsidR="00346EF2" w:rsidRDefault="00346EF2" w:rsidP="00200664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Odmowa </w:t>
      </w:r>
      <w:r w:rsidRPr="007D389F">
        <w:rPr>
          <w:rFonts w:ascii="Times New Roman" w:hAnsi="Times New Roman"/>
          <w:sz w:val="24"/>
        </w:rPr>
        <w:t>podpisania umowy</w:t>
      </w:r>
      <w:r>
        <w:rPr>
          <w:rFonts w:ascii="Times New Roman" w:hAnsi="Times New Roman"/>
          <w:sz w:val="24"/>
        </w:rPr>
        <w:t xml:space="preserve"> przez Kandydata</w:t>
      </w:r>
      <w:r w:rsidRPr="007D389F">
        <w:rPr>
          <w:rFonts w:ascii="Times New Roman" w:hAnsi="Times New Roman"/>
          <w:sz w:val="24"/>
        </w:rPr>
        <w:t xml:space="preserve"> jest równoznaczna z rezygnacją </w:t>
      </w:r>
      <w:r>
        <w:rPr>
          <w:rFonts w:ascii="Times New Roman" w:hAnsi="Times New Roman"/>
          <w:sz w:val="24"/>
        </w:rPr>
        <w:br/>
      </w:r>
      <w:r w:rsidRPr="007D389F">
        <w:rPr>
          <w:rFonts w:ascii="Times New Roman" w:hAnsi="Times New Roman"/>
          <w:sz w:val="24"/>
        </w:rPr>
        <w:t xml:space="preserve">z uczestnictwa w Projekcie. </w:t>
      </w:r>
      <w:r>
        <w:rPr>
          <w:rFonts w:ascii="Times New Roman" w:hAnsi="Times New Roman"/>
          <w:sz w:val="24"/>
        </w:rPr>
        <w:t>Kandydat</w:t>
      </w:r>
      <w:r w:rsidRPr="007D389F">
        <w:rPr>
          <w:rFonts w:ascii="Times New Roman" w:hAnsi="Times New Roman"/>
          <w:sz w:val="24"/>
        </w:rPr>
        <w:t xml:space="preserve"> zostaje skreślon</w:t>
      </w:r>
      <w:r>
        <w:rPr>
          <w:rFonts w:ascii="Times New Roman" w:hAnsi="Times New Roman"/>
          <w:sz w:val="24"/>
        </w:rPr>
        <w:t>y</w:t>
      </w:r>
      <w:r w:rsidRPr="007D389F">
        <w:rPr>
          <w:rFonts w:ascii="Times New Roman" w:hAnsi="Times New Roman"/>
          <w:sz w:val="24"/>
        </w:rPr>
        <w:t xml:space="preserve"> z listy rankingowej</w:t>
      </w:r>
      <w:r>
        <w:rPr>
          <w:rFonts w:ascii="Times New Roman" w:hAnsi="Times New Roman"/>
          <w:sz w:val="24"/>
        </w:rPr>
        <w:t xml:space="preserve">, </w:t>
      </w:r>
      <w:r w:rsidRPr="007D389F">
        <w:rPr>
          <w:rFonts w:ascii="Times New Roman" w:hAnsi="Times New Roman"/>
          <w:sz w:val="24"/>
        </w:rPr>
        <w:t>a na je</w:t>
      </w:r>
      <w:r>
        <w:rPr>
          <w:rFonts w:ascii="Times New Roman" w:hAnsi="Times New Roman"/>
          <w:sz w:val="24"/>
        </w:rPr>
        <w:t>go</w:t>
      </w:r>
      <w:r w:rsidRPr="007D389F">
        <w:rPr>
          <w:rFonts w:ascii="Times New Roman" w:hAnsi="Times New Roman"/>
          <w:sz w:val="24"/>
        </w:rPr>
        <w:t xml:space="preserve"> miejsce zostaje przyjęt</w:t>
      </w:r>
      <w:r>
        <w:rPr>
          <w:rFonts w:ascii="Times New Roman" w:hAnsi="Times New Roman"/>
          <w:sz w:val="24"/>
        </w:rPr>
        <w:t>y</w:t>
      </w:r>
      <w:r w:rsidRPr="007D38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Kandydat</w:t>
      </w:r>
      <w:r w:rsidRPr="007D389F">
        <w:rPr>
          <w:rFonts w:ascii="Times New Roman" w:hAnsi="Times New Roman"/>
          <w:sz w:val="24"/>
        </w:rPr>
        <w:t xml:space="preserve"> z listy rezerwowej</w:t>
      </w:r>
      <w:r>
        <w:rPr>
          <w:rFonts w:ascii="Times New Roman" w:hAnsi="Times New Roman"/>
          <w:sz w:val="24"/>
        </w:rPr>
        <w:t>.</w:t>
      </w:r>
    </w:p>
    <w:p w:rsidR="00346EF2" w:rsidRDefault="00346EF2" w:rsidP="00200664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Dokumenty złożone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nie podlegają zwrotowi.</w:t>
      </w:r>
    </w:p>
    <w:p w:rsidR="00A32C81" w:rsidRDefault="00645309" w:rsidP="00200664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przypadku </w:t>
      </w:r>
      <w:r w:rsidR="00E46B95" w:rsidRPr="007D389F">
        <w:rPr>
          <w:rFonts w:ascii="Times New Roman" w:hAnsi="Times New Roman"/>
          <w:sz w:val="24"/>
        </w:rPr>
        <w:t>zmiany danych osobowych Uczestnik Projektu jest zobowiązan</w:t>
      </w:r>
      <w:r w:rsidR="00202E39" w:rsidRPr="007D389F">
        <w:rPr>
          <w:rFonts w:ascii="Times New Roman" w:hAnsi="Times New Roman"/>
          <w:sz w:val="24"/>
        </w:rPr>
        <w:t>y</w:t>
      </w:r>
      <w:r w:rsidR="00374BE5" w:rsidRPr="007D389F">
        <w:rPr>
          <w:rFonts w:ascii="Times New Roman" w:hAnsi="Times New Roman"/>
          <w:sz w:val="24"/>
        </w:rPr>
        <w:t xml:space="preserve">  </w:t>
      </w:r>
      <w:r w:rsidR="00E46B95" w:rsidRPr="007D389F">
        <w:rPr>
          <w:rFonts w:ascii="Times New Roman" w:hAnsi="Times New Roman"/>
          <w:sz w:val="24"/>
        </w:rPr>
        <w:t xml:space="preserve">dokonać aktualizacji </w:t>
      </w:r>
      <w:r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danych poprzez ponowne wypełnienie i złożenie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Kwestionariusza osobowego</w:t>
      </w:r>
      <w:r w:rsidR="001A7D54" w:rsidRPr="007D389F">
        <w:rPr>
          <w:rFonts w:ascii="Times New Roman" w:hAnsi="Times New Roman"/>
          <w:sz w:val="24"/>
        </w:rPr>
        <w:t>.</w:t>
      </w:r>
    </w:p>
    <w:p w:rsidR="002C638A" w:rsidRDefault="002C638A" w:rsidP="00200664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Wszelka korespondencja między </w:t>
      </w:r>
      <w:r w:rsidR="00200664">
        <w:rPr>
          <w:rFonts w:ascii="Times New Roman" w:hAnsi="Times New Roman"/>
          <w:sz w:val="24"/>
        </w:rPr>
        <w:t>Koordynatorem a</w:t>
      </w:r>
      <w:r>
        <w:rPr>
          <w:rFonts w:ascii="Times New Roman" w:hAnsi="Times New Roman"/>
          <w:sz w:val="24"/>
        </w:rPr>
        <w:t xml:space="preserve"> Kandydatami, prowadzona jest drogą elektroniczną, z wykorzystaniem służbowego adresu poczty elektronicznej.</w:t>
      </w:r>
    </w:p>
    <w:p w:rsidR="003B24AA" w:rsidRDefault="003B24AA" w:rsidP="003B24AA">
      <w:pPr>
        <w:pStyle w:val="Akapitzlist"/>
        <w:numPr>
          <w:ilvl w:val="0"/>
          <w:numId w:val="42"/>
        </w:numPr>
        <w:ind w:hanging="436"/>
        <w:jc w:val="both"/>
        <w:rPr>
          <w:rFonts w:ascii="Times New Roman" w:hAnsi="Times New Roman"/>
          <w:sz w:val="24"/>
        </w:rPr>
      </w:pPr>
      <w:r w:rsidRPr="002C3826">
        <w:rPr>
          <w:rFonts w:ascii="Times New Roman" w:hAnsi="Times New Roman"/>
          <w:sz w:val="24"/>
        </w:rPr>
        <w:t>Od negatywnej decyzji Komisji Rekrutacyjnej</w:t>
      </w:r>
      <w:r>
        <w:rPr>
          <w:rFonts w:ascii="Times New Roman" w:hAnsi="Times New Roman"/>
          <w:sz w:val="24"/>
        </w:rPr>
        <w:t xml:space="preserve"> w sprawie wyników rekrutacji Kandydatów/ki, którzy nie zostali zakwalifikowani do udziału w Projekcie przysługuje prawo do wniesienia odwołania.</w:t>
      </w:r>
    </w:p>
    <w:p w:rsidR="003B24AA" w:rsidRPr="007468C6" w:rsidRDefault="003B24AA" w:rsidP="003B24AA">
      <w:pPr>
        <w:pStyle w:val="Akapitzlist"/>
        <w:numPr>
          <w:ilvl w:val="0"/>
          <w:numId w:val="42"/>
        </w:numPr>
        <w:ind w:hanging="43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Decyzja </w:t>
      </w:r>
      <w:r>
        <w:rPr>
          <w:rFonts w:ascii="Times New Roman" w:hAnsi="Times New Roman"/>
          <w:sz w:val="24"/>
        </w:rPr>
        <w:t>Dziekana WMW</w:t>
      </w:r>
      <w:r w:rsidRPr="00655393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 xml:space="preserve">jest ostateczna i nie przysługuje od niej odwołanie. </w:t>
      </w:r>
    </w:p>
    <w:p w:rsidR="003B24AA" w:rsidRPr="009E443F" w:rsidRDefault="003B24AA" w:rsidP="003B24AA">
      <w:pPr>
        <w:pStyle w:val="Akapitzlist"/>
        <w:ind w:left="709"/>
        <w:jc w:val="both"/>
        <w:rPr>
          <w:rFonts w:ascii="Times New Roman" w:hAnsi="Times New Roman"/>
          <w:sz w:val="24"/>
        </w:rPr>
      </w:pPr>
    </w:p>
    <w:p w:rsidR="007468C6" w:rsidRDefault="007468C6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D45FFD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3B24AA" w:rsidRPr="00F50163" w:rsidRDefault="003B24AA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7D389F" w:rsidRPr="00D25D0C" w:rsidRDefault="009A40C3" w:rsidP="00D25D0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Komisję Rekrutacyjną powołuje i odwołuje </w:t>
      </w:r>
      <w:r w:rsidR="00200664">
        <w:rPr>
          <w:rFonts w:ascii="Times New Roman" w:hAnsi="Times New Roman"/>
          <w:sz w:val="24"/>
        </w:rPr>
        <w:t>Dziekan W</w:t>
      </w:r>
      <w:r w:rsidR="00584A0F">
        <w:rPr>
          <w:rFonts w:ascii="Times New Roman" w:hAnsi="Times New Roman"/>
          <w:sz w:val="24"/>
        </w:rPr>
        <w:t>MW</w:t>
      </w:r>
      <w:r w:rsidRPr="00D25D0C">
        <w:rPr>
          <w:rFonts w:ascii="Times New Roman" w:hAnsi="Times New Roman"/>
          <w:sz w:val="24"/>
        </w:rPr>
        <w:t xml:space="preserve">. </w:t>
      </w:r>
    </w:p>
    <w:p w:rsidR="009A40C3" w:rsidRPr="007D389F" w:rsidRDefault="009A40C3" w:rsidP="007D389F">
      <w:pPr>
        <w:pStyle w:val="Akapitzlist"/>
        <w:numPr>
          <w:ilvl w:val="0"/>
          <w:numId w:val="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:rsidR="004A7EC9" w:rsidRDefault="009E443F" w:rsidP="004A7EC9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200664">
        <w:rPr>
          <w:rFonts w:ascii="Times New Roman" w:hAnsi="Times New Roman"/>
          <w:sz w:val="24"/>
        </w:rPr>
        <w:t xml:space="preserve">oordynator </w:t>
      </w:r>
      <w:r w:rsidR="007F77FD">
        <w:rPr>
          <w:rFonts w:ascii="Times New Roman" w:hAnsi="Times New Roman"/>
          <w:sz w:val="24"/>
        </w:rPr>
        <w:t>–</w:t>
      </w:r>
      <w:r w:rsidR="009A40C3">
        <w:rPr>
          <w:rFonts w:ascii="Times New Roman" w:hAnsi="Times New Roman"/>
          <w:sz w:val="24"/>
        </w:rPr>
        <w:t xml:space="preserve"> przewodniczący</w:t>
      </w:r>
      <w:r w:rsidR="004A7EC9">
        <w:rPr>
          <w:rFonts w:ascii="Times New Roman" w:hAnsi="Times New Roman"/>
          <w:sz w:val="24"/>
        </w:rPr>
        <w:t>;</w:t>
      </w:r>
    </w:p>
    <w:p w:rsidR="00A608FA" w:rsidRDefault="00A608FA" w:rsidP="004A7EC9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 xml:space="preserve">Prodziekan ds. studenckich </w:t>
      </w:r>
      <w:r>
        <w:rPr>
          <w:rFonts w:ascii="Times New Roman" w:hAnsi="Times New Roman"/>
          <w:sz w:val="24"/>
        </w:rPr>
        <w:t>/</w:t>
      </w:r>
      <w:r w:rsidRPr="00A608FA">
        <w:rPr>
          <w:rFonts w:ascii="Times New Roman" w:hAnsi="Times New Roman"/>
          <w:sz w:val="24"/>
        </w:rPr>
        <w:t xml:space="preserve"> Pełnomocnik Dziekana ds. studenckich</w:t>
      </w:r>
    </w:p>
    <w:p w:rsidR="009A40C3" w:rsidRPr="004A7EC9" w:rsidRDefault="00A608FA" w:rsidP="004A7EC9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>Dwóch nauczycieli akademickich</w:t>
      </w:r>
      <w:r w:rsidR="00584A0F">
        <w:rPr>
          <w:rFonts w:ascii="Times New Roman" w:hAnsi="Times New Roman"/>
          <w:sz w:val="24"/>
        </w:rPr>
        <w:t>.</w:t>
      </w:r>
    </w:p>
    <w:p w:rsidR="00C134CE" w:rsidRDefault="00C134CE" w:rsidP="00C134CE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C134CE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4A7EC9">
      <w:pPr>
        <w:pStyle w:val="Akapitzlist"/>
        <w:numPr>
          <w:ilvl w:val="0"/>
          <w:numId w:val="35"/>
        </w:numPr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:rsidR="00C134CE" w:rsidRPr="005906BD" w:rsidRDefault="00C134CE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</w:t>
      </w:r>
      <w:r w:rsidR="00200664">
        <w:rPr>
          <w:rFonts w:ascii="Times New Roman" w:hAnsi="Times New Roman"/>
          <w:sz w:val="24"/>
        </w:rPr>
        <w:t xml:space="preserve">podstawowych </w:t>
      </w:r>
      <w:r w:rsidRPr="00C134CE">
        <w:rPr>
          <w:rFonts w:ascii="Times New Roman" w:hAnsi="Times New Roman"/>
          <w:sz w:val="24"/>
        </w:rPr>
        <w:t>list rankingow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oraz list rezerwow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</w:t>
      </w:r>
      <w:r w:rsidRPr="005906BD">
        <w:rPr>
          <w:rFonts w:ascii="Times New Roman" w:hAnsi="Times New Roman"/>
          <w:sz w:val="24"/>
        </w:rPr>
        <w:t>(</w:t>
      </w:r>
      <w:r w:rsidR="00200664" w:rsidRPr="005906BD">
        <w:rPr>
          <w:rFonts w:ascii="Times New Roman" w:hAnsi="Times New Roman"/>
          <w:sz w:val="24"/>
        </w:rPr>
        <w:t>w pierwszej kolejności, w zależności od realizowanego zadania, studenci określnych  kierunków studiów pierwszego stopnia</w:t>
      </w:r>
      <w:r w:rsidR="00C806F1">
        <w:rPr>
          <w:rFonts w:ascii="Times New Roman" w:hAnsi="Times New Roman"/>
          <w:sz w:val="24"/>
        </w:rPr>
        <w:t>)</w:t>
      </w:r>
    </w:p>
    <w:p w:rsidR="00E47AEA" w:rsidRDefault="00124BF7" w:rsidP="00E47AEA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 drogą elektroniczną o zakwalifikowaniu do udziału w projekcie.</w:t>
      </w:r>
    </w:p>
    <w:p w:rsidR="004A5DAB" w:rsidRPr="00F1614C" w:rsidRDefault="00F84C43" w:rsidP="00E47AE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F1614C">
        <w:rPr>
          <w:rFonts w:ascii="Times New Roman" w:hAnsi="Times New Roman"/>
          <w:sz w:val="24"/>
        </w:rPr>
        <w:t xml:space="preserve">Podczas rekrutacji na formy wsparcia oznaczone literami </w:t>
      </w:r>
      <w:r w:rsidR="002403F9" w:rsidRPr="00F1614C">
        <w:rPr>
          <w:rFonts w:ascii="Times New Roman" w:hAnsi="Times New Roman"/>
          <w:sz w:val="24"/>
        </w:rPr>
        <w:t>a,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b,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c,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d,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e,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f,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g,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h,</w:t>
      </w:r>
      <w:r w:rsidR="00423560">
        <w:rPr>
          <w:rFonts w:ascii="Times New Roman" w:hAnsi="Times New Roman"/>
          <w:sz w:val="24"/>
        </w:rPr>
        <w:t xml:space="preserve"> </w:t>
      </w:r>
      <w:r w:rsidR="002403F9" w:rsidRPr="00F1614C">
        <w:rPr>
          <w:rFonts w:ascii="Times New Roman" w:hAnsi="Times New Roman"/>
          <w:sz w:val="24"/>
        </w:rPr>
        <w:t>i</w:t>
      </w:r>
      <w:r w:rsidR="00423560">
        <w:rPr>
          <w:rFonts w:ascii="Times New Roman" w:hAnsi="Times New Roman"/>
          <w:sz w:val="24"/>
        </w:rPr>
        <w:t xml:space="preserve"> </w:t>
      </w:r>
      <w:r w:rsidRPr="00F1614C">
        <w:rPr>
          <w:rFonts w:ascii="Times New Roman" w:hAnsi="Times New Roman"/>
          <w:sz w:val="24"/>
        </w:rPr>
        <w:t xml:space="preserve">(§ </w:t>
      </w:r>
      <w:r w:rsidR="0037438C" w:rsidRPr="00F1614C">
        <w:rPr>
          <w:rFonts w:ascii="Times New Roman" w:hAnsi="Times New Roman"/>
          <w:sz w:val="24"/>
        </w:rPr>
        <w:t>4</w:t>
      </w:r>
      <w:r w:rsidRPr="00F1614C">
        <w:rPr>
          <w:rFonts w:ascii="Times New Roman" w:hAnsi="Times New Roman"/>
          <w:sz w:val="24"/>
        </w:rPr>
        <w:t xml:space="preserve"> ust.1) pierwszeństwo mają studenci </w:t>
      </w:r>
      <w:r w:rsidR="002403F9" w:rsidRPr="00F1614C">
        <w:rPr>
          <w:rFonts w:ascii="Times New Roman" w:hAnsi="Times New Roman"/>
          <w:sz w:val="24"/>
        </w:rPr>
        <w:t>którzy ukończyli</w:t>
      </w:r>
      <w:r w:rsidR="006C11D4" w:rsidRPr="00F1614C">
        <w:rPr>
          <w:rFonts w:ascii="Times New Roman" w:hAnsi="Times New Roman"/>
          <w:sz w:val="24"/>
        </w:rPr>
        <w:t xml:space="preserve"> 8 semestr </w:t>
      </w:r>
      <w:r w:rsidR="002403F9" w:rsidRPr="00F1614C">
        <w:rPr>
          <w:rFonts w:ascii="Times New Roman" w:hAnsi="Times New Roman"/>
          <w:sz w:val="24"/>
        </w:rPr>
        <w:t xml:space="preserve">studiów. </w:t>
      </w:r>
      <w:r w:rsidRPr="00F1614C">
        <w:rPr>
          <w:rFonts w:ascii="Times New Roman" w:hAnsi="Times New Roman"/>
          <w:sz w:val="24"/>
        </w:rPr>
        <w:t xml:space="preserve">  </w:t>
      </w:r>
    </w:p>
    <w:p w:rsidR="00E47AEA" w:rsidRDefault="00E47AEA" w:rsidP="00E47AE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kolejności w rankingu decydować będą:</w:t>
      </w:r>
    </w:p>
    <w:p w:rsidR="00E47AEA" w:rsidRDefault="00E47AEA" w:rsidP="00E47AEA">
      <w:pPr>
        <w:pStyle w:val="Akapitzlist"/>
        <w:numPr>
          <w:ilvl w:val="0"/>
          <w:numId w:val="43"/>
        </w:numPr>
        <w:ind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średnia ocen uzyskanych przez Kandydata podczas</w:t>
      </w:r>
      <w:r w:rsidR="00370863">
        <w:rPr>
          <w:rFonts w:ascii="Times New Roman" w:hAnsi="Times New Roman"/>
          <w:sz w:val="24"/>
        </w:rPr>
        <w:t xml:space="preserve"> całego okresu</w:t>
      </w:r>
      <w:r>
        <w:rPr>
          <w:rFonts w:ascii="Times New Roman" w:hAnsi="Times New Roman"/>
          <w:sz w:val="24"/>
        </w:rPr>
        <w:t xml:space="preserve"> studiów </w:t>
      </w:r>
      <w:r w:rsidR="00370863">
        <w:rPr>
          <w:rFonts w:ascii="Times New Roman" w:hAnsi="Times New Roman"/>
          <w:sz w:val="24"/>
        </w:rPr>
        <w:t>(pełne zaliczone semestry)</w:t>
      </w:r>
    </w:p>
    <w:p w:rsidR="00E47AEA" w:rsidRDefault="00E47AEA" w:rsidP="00E47AEA">
      <w:pPr>
        <w:pStyle w:val="Akapitzlist"/>
        <w:numPr>
          <w:ilvl w:val="0"/>
          <w:numId w:val="43"/>
        </w:numPr>
        <w:ind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 uczestnictwo </w:t>
      </w:r>
      <w:r w:rsidR="0037438C">
        <w:rPr>
          <w:rFonts w:ascii="Times New Roman" w:hAnsi="Times New Roman"/>
          <w:sz w:val="24"/>
        </w:rPr>
        <w:t xml:space="preserve">Kandydata </w:t>
      </w:r>
      <w:r>
        <w:rPr>
          <w:rFonts w:ascii="Times New Roman" w:hAnsi="Times New Roman"/>
          <w:sz w:val="24"/>
        </w:rPr>
        <w:t>w działalności kół naukowych</w:t>
      </w:r>
    </w:p>
    <w:p w:rsidR="00E47AEA" w:rsidRPr="00E47AEA" w:rsidRDefault="00E47AEA" w:rsidP="00E47AEA">
      <w:pPr>
        <w:pStyle w:val="Akapitzlist"/>
        <w:numPr>
          <w:ilvl w:val="0"/>
          <w:numId w:val="43"/>
        </w:numPr>
        <w:ind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inna aktywność </w:t>
      </w:r>
      <w:r w:rsidR="0037438C">
        <w:rPr>
          <w:rFonts w:ascii="Times New Roman" w:hAnsi="Times New Roman"/>
          <w:sz w:val="24"/>
        </w:rPr>
        <w:t xml:space="preserve">(np. </w:t>
      </w:r>
      <w:r>
        <w:rPr>
          <w:rFonts w:ascii="Times New Roman" w:hAnsi="Times New Roman"/>
          <w:sz w:val="24"/>
        </w:rPr>
        <w:t>naukow</w:t>
      </w:r>
      <w:r w:rsidR="0037438C">
        <w:rPr>
          <w:rFonts w:ascii="Times New Roman" w:hAnsi="Times New Roman"/>
          <w:sz w:val="24"/>
        </w:rPr>
        <w:t xml:space="preserve">a, </w:t>
      </w:r>
      <w:r>
        <w:rPr>
          <w:rFonts w:ascii="Times New Roman" w:hAnsi="Times New Roman"/>
          <w:sz w:val="24"/>
        </w:rPr>
        <w:t>organizacyjn</w:t>
      </w:r>
      <w:r w:rsidR="0037438C">
        <w:rPr>
          <w:rFonts w:ascii="Times New Roman" w:hAnsi="Times New Roman"/>
          <w:sz w:val="24"/>
        </w:rPr>
        <w:t>a, społeczna, kulturalna)</w:t>
      </w:r>
      <w:r>
        <w:rPr>
          <w:rFonts w:ascii="Times New Roman" w:hAnsi="Times New Roman"/>
          <w:sz w:val="24"/>
        </w:rPr>
        <w:t xml:space="preserve"> Kandydata</w:t>
      </w:r>
    </w:p>
    <w:p w:rsidR="00CF0BF9" w:rsidRDefault="00BC60C6" w:rsidP="00C134C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>Listy</w:t>
      </w:r>
      <w:r w:rsidR="001355AE" w:rsidRPr="00CF0BF9">
        <w:rPr>
          <w:rFonts w:ascii="Times New Roman" w:hAnsi="Times New Roman"/>
          <w:sz w:val="24"/>
        </w:rPr>
        <w:t xml:space="preserve"> rankingowe </w:t>
      </w:r>
      <w:r w:rsidR="00CF0BF9" w:rsidRPr="00CF0BF9">
        <w:rPr>
          <w:rFonts w:ascii="Times New Roman" w:hAnsi="Times New Roman"/>
          <w:sz w:val="24"/>
        </w:rPr>
        <w:t>osób</w:t>
      </w:r>
      <w:r w:rsidR="004A7EC9" w:rsidRPr="00CF0BF9">
        <w:rPr>
          <w:rFonts w:ascii="Times New Roman" w:hAnsi="Times New Roman"/>
          <w:sz w:val="24"/>
        </w:rPr>
        <w:t xml:space="preserve"> </w:t>
      </w:r>
      <w:r w:rsidR="001355AE" w:rsidRPr="00CF0BF9">
        <w:rPr>
          <w:rFonts w:ascii="Times New Roman" w:hAnsi="Times New Roman"/>
          <w:sz w:val="24"/>
        </w:rPr>
        <w:t>przyjęt</w:t>
      </w:r>
      <w:r w:rsidR="00562DF7" w:rsidRPr="00CF0BF9">
        <w:rPr>
          <w:rFonts w:ascii="Times New Roman" w:hAnsi="Times New Roman"/>
          <w:sz w:val="24"/>
        </w:rPr>
        <w:t>ych</w:t>
      </w:r>
      <w:r w:rsidR="004A7EC9" w:rsidRPr="00CF0BF9">
        <w:rPr>
          <w:rFonts w:ascii="Times New Roman" w:hAnsi="Times New Roman"/>
          <w:sz w:val="24"/>
        </w:rPr>
        <w:t xml:space="preserve"> do projektu</w:t>
      </w:r>
      <w:r w:rsidR="00CF0BF9">
        <w:rPr>
          <w:rFonts w:ascii="Times New Roman" w:hAnsi="Times New Roman"/>
          <w:sz w:val="24"/>
        </w:rPr>
        <w:t>, zawierać będą nr ID Kandydata oraz formę wsparcia, na którą został przyjęty.</w:t>
      </w:r>
      <w:r w:rsidR="00562DF7" w:rsidRPr="00CF0BF9">
        <w:rPr>
          <w:rFonts w:ascii="Times New Roman" w:hAnsi="Times New Roman"/>
          <w:sz w:val="24"/>
        </w:rPr>
        <w:t xml:space="preserve"> </w:t>
      </w:r>
    </w:p>
    <w:p w:rsidR="00FE5358" w:rsidRDefault="00B676EA" w:rsidP="00C134C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:rsidR="003B24AA" w:rsidRPr="003B24AA" w:rsidRDefault="003B24AA" w:rsidP="003B24AA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124BF7" w:rsidRDefault="00B83E2C" w:rsidP="00074A2F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3B24AA" w:rsidRPr="00F50163" w:rsidRDefault="003B24AA" w:rsidP="00074A2F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B83E2C" w:rsidRDefault="00B83E2C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Uczestnik zobowiązany jest do minimum 80% frekwencji w </w:t>
      </w:r>
      <w:r w:rsidR="00C73F61" w:rsidRPr="007D389F">
        <w:rPr>
          <w:rFonts w:ascii="Times New Roman" w:hAnsi="Times New Roman"/>
          <w:sz w:val="24"/>
        </w:rPr>
        <w:t>zajęciach.</w:t>
      </w:r>
      <w:r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br/>
        <w:t>W przypadku przekroczenia limitu 20% nieobecności</w:t>
      </w:r>
      <w:r w:rsidR="00FE5358" w:rsidRPr="007D389F">
        <w:rPr>
          <w:rFonts w:ascii="Times New Roman" w:hAnsi="Times New Roman"/>
          <w:sz w:val="24"/>
        </w:rPr>
        <w:t>,</w:t>
      </w:r>
      <w:r w:rsidRPr="007D389F">
        <w:rPr>
          <w:rFonts w:ascii="Times New Roman" w:hAnsi="Times New Roman"/>
          <w:sz w:val="24"/>
        </w:rPr>
        <w:t xml:space="preserve"> </w:t>
      </w:r>
      <w:r w:rsidR="00CF0BF9">
        <w:rPr>
          <w:rFonts w:ascii="Times New Roman" w:hAnsi="Times New Roman"/>
          <w:sz w:val="24"/>
        </w:rPr>
        <w:t>UWM</w:t>
      </w:r>
      <w:r w:rsidRPr="007D389F">
        <w:rPr>
          <w:rFonts w:ascii="Times New Roman" w:hAnsi="Times New Roman"/>
          <w:sz w:val="24"/>
        </w:rPr>
        <w:t xml:space="preserve"> zastrzega sobie prawo skreślenia Uczestnika z listy </w:t>
      </w:r>
      <w:r w:rsidR="00CF0BF9">
        <w:rPr>
          <w:rFonts w:ascii="Times New Roman" w:hAnsi="Times New Roman"/>
          <w:sz w:val="24"/>
        </w:rPr>
        <w:t>U</w:t>
      </w:r>
      <w:r w:rsidRPr="007D389F">
        <w:rPr>
          <w:rFonts w:ascii="Times New Roman" w:hAnsi="Times New Roman"/>
          <w:sz w:val="24"/>
        </w:rPr>
        <w:t xml:space="preserve">czestników. 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>ust. 3.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7F1661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</w:t>
      </w:r>
      <w:r w:rsidR="007E49AD" w:rsidRPr="007D389F">
        <w:rPr>
          <w:rFonts w:ascii="Times New Roman" w:hAnsi="Times New Roman"/>
          <w:sz w:val="24"/>
        </w:rPr>
        <w:t xml:space="preserve"> </w:t>
      </w:r>
      <w:r w:rsidR="002C3826" w:rsidRPr="007D389F">
        <w:rPr>
          <w:rFonts w:ascii="Times New Roman" w:hAnsi="Times New Roman"/>
          <w:sz w:val="24"/>
        </w:rPr>
        <w:t>§ 10 Regulaminu.</w:t>
      </w:r>
    </w:p>
    <w:p w:rsidR="00CF0BF9" w:rsidRDefault="00CF0BF9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7F1661">
        <w:rPr>
          <w:rFonts w:ascii="Times New Roman" w:hAnsi="Times New Roman"/>
          <w:sz w:val="24"/>
        </w:rPr>
        <w:t>Koordynatora w sprawie skreślenia z listy Uczestnika/</w:t>
      </w:r>
      <w:proofErr w:type="spellStart"/>
      <w:r w:rsidR="007F1661">
        <w:rPr>
          <w:rFonts w:ascii="Times New Roman" w:hAnsi="Times New Roman"/>
          <w:sz w:val="24"/>
        </w:rPr>
        <w:t>czki</w:t>
      </w:r>
      <w:proofErr w:type="spellEnd"/>
      <w:r w:rsidR="007F1661">
        <w:rPr>
          <w:rFonts w:ascii="Times New Roman" w:hAnsi="Times New Roman"/>
          <w:sz w:val="24"/>
        </w:rPr>
        <w:t xml:space="preserve"> Projektu</w:t>
      </w:r>
      <w:r>
        <w:rPr>
          <w:rFonts w:ascii="Times New Roman" w:hAnsi="Times New Roman"/>
          <w:sz w:val="24"/>
        </w:rPr>
        <w:t xml:space="preserve">, przysługuje odwołanie do </w:t>
      </w:r>
      <w:r w:rsidR="007F1661">
        <w:rPr>
          <w:rFonts w:ascii="Times New Roman" w:hAnsi="Times New Roman"/>
          <w:sz w:val="24"/>
        </w:rPr>
        <w:t>Dziekana WMW</w:t>
      </w:r>
      <w:r>
        <w:rPr>
          <w:rFonts w:ascii="Times New Roman" w:hAnsi="Times New Roman"/>
          <w:sz w:val="24"/>
        </w:rPr>
        <w:t>.</w:t>
      </w:r>
    </w:p>
    <w:p w:rsidR="007D389F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7F1661">
        <w:rPr>
          <w:rFonts w:ascii="Times New Roman" w:hAnsi="Times New Roman"/>
          <w:sz w:val="24"/>
        </w:rPr>
        <w:t>Dziekana WMW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przypadku skreślenia,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3B24AA" w:rsidRDefault="003B24AA" w:rsidP="003B24AA">
      <w:pPr>
        <w:pStyle w:val="Akapitzlist"/>
        <w:jc w:val="both"/>
        <w:rPr>
          <w:rFonts w:ascii="Times New Roman" w:hAnsi="Times New Roman"/>
          <w:sz w:val="24"/>
        </w:rPr>
      </w:pPr>
    </w:p>
    <w:p w:rsidR="00827B62" w:rsidRDefault="00827B62" w:rsidP="003B24AA">
      <w:pPr>
        <w:pStyle w:val="Akapitzlist"/>
        <w:jc w:val="both"/>
        <w:rPr>
          <w:rFonts w:ascii="Times New Roman" w:hAnsi="Times New Roman"/>
          <w:sz w:val="24"/>
        </w:rPr>
      </w:pPr>
    </w:p>
    <w:p w:rsidR="00827B62" w:rsidRDefault="00827B62" w:rsidP="003B24AA">
      <w:pPr>
        <w:pStyle w:val="Akapitzlist"/>
        <w:jc w:val="both"/>
        <w:rPr>
          <w:rFonts w:ascii="Times New Roman" w:hAnsi="Times New Roman"/>
          <w:sz w:val="24"/>
        </w:rPr>
      </w:pPr>
    </w:p>
    <w:p w:rsidR="00827B62" w:rsidRDefault="00827B62" w:rsidP="003B24AA">
      <w:pPr>
        <w:pStyle w:val="Akapitzlist"/>
        <w:jc w:val="both"/>
        <w:rPr>
          <w:rFonts w:ascii="Times New Roman" w:hAnsi="Times New Roman"/>
          <w:sz w:val="24"/>
        </w:rPr>
      </w:pPr>
    </w:p>
    <w:p w:rsidR="003B24AA" w:rsidRPr="00F50163" w:rsidRDefault="002C3826" w:rsidP="007468C6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§ 9</w:t>
      </w:r>
    </w:p>
    <w:p w:rsidR="002C3826" w:rsidRDefault="002C3826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ODWOŁANIA</w:t>
      </w:r>
    </w:p>
    <w:p w:rsidR="00100906" w:rsidRDefault="002C3826" w:rsidP="0010090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 w:rsidR="003B24AA" w:rsidRPr="003B24AA">
        <w:rPr>
          <w:rFonts w:ascii="Times New Roman" w:hAnsi="Times New Roman"/>
          <w:sz w:val="24"/>
        </w:rPr>
        <w:t xml:space="preserve"> </w:t>
      </w:r>
      <w:r w:rsidR="003B24AA">
        <w:rPr>
          <w:rFonts w:ascii="Times New Roman" w:hAnsi="Times New Roman"/>
          <w:sz w:val="24"/>
        </w:rPr>
        <w:t>lub dotyczące skreślenia z listy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 w:rsidR="00503F69"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 w:rsidR="002B4F67">
        <w:rPr>
          <w:rFonts w:ascii="Times New Roman" w:hAnsi="Times New Roman"/>
          <w:sz w:val="24"/>
        </w:rPr>
        <w:t>3</w:t>
      </w:r>
      <w:r w:rsidRPr="00100906">
        <w:rPr>
          <w:rFonts w:ascii="Times New Roman" w:hAnsi="Times New Roman"/>
          <w:sz w:val="24"/>
        </w:rPr>
        <w:t xml:space="preserve"> dni od daty otrzymania </w:t>
      </w:r>
      <w:r w:rsidR="00D3760D">
        <w:rPr>
          <w:rFonts w:ascii="Times New Roman" w:hAnsi="Times New Roman"/>
          <w:sz w:val="24"/>
        </w:rPr>
        <w:t>informacji o wynikach postępowania rekrutacyjnego</w:t>
      </w:r>
      <w:r w:rsidR="003B24AA">
        <w:rPr>
          <w:rFonts w:ascii="Times New Roman" w:hAnsi="Times New Roman"/>
          <w:sz w:val="24"/>
        </w:rPr>
        <w:t xml:space="preserve"> lub informacji o skreśleniu z listy Projektu.</w:t>
      </w:r>
    </w:p>
    <w:p w:rsidR="00100906" w:rsidRDefault="002C3826" w:rsidP="0010090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</w:t>
      </w:r>
      <w:r w:rsidR="00C14641" w:rsidRPr="00100906">
        <w:rPr>
          <w:rFonts w:ascii="Times New Roman" w:hAnsi="Times New Roman"/>
          <w:sz w:val="24"/>
        </w:rPr>
        <w:t>imię, nazwisko, dokładny adres</w:t>
      </w:r>
      <w:r w:rsidR="0037438C">
        <w:rPr>
          <w:rFonts w:ascii="Times New Roman" w:hAnsi="Times New Roman"/>
          <w:sz w:val="24"/>
        </w:rPr>
        <w:t xml:space="preserve"> oraz</w:t>
      </w:r>
      <w:r w:rsidR="00C14641" w:rsidRPr="00100906">
        <w:rPr>
          <w:rFonts w:ascii="Times New Roman" w:hAnsi="Times New Roman"/>
          <w:sz w:val="24"/>
        </w:rPr>
        <w:t xml:space="preserve"> uzasadnienie odwołania.</w:t>
      </w:r>
    </w:p>
    <w:p w:rsidR="00100906" w:rsidRDefault="00C14641" w:rsidP="0010090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bookmarkStart w:id="3" w:name="_Hlk519684169"/>
      <w:r w:rsidR="00D3760D">
        <w:rPr>
          <w:rFonts w:ascii="Times New Roman" w:hAnsi="Times New Roman"/>
          <w:sz w:val="24"/>
        </w:rPr>
        <w:t>Dziekana W</w:t>
      </w:r>
      <w:r w:rsidR="002403F9">
        <w:rPr>
          <w:rFonts w:ascii="Times New Roman" w:hAnsi="Times New Roman"/>
          <w:sz w:val="24"/>
        </w:rPr>
        <w:t>MW</w:t>
      </w:r>
      <w:r w:rsidRPr="00100906">
        <w:rPr>
          <w:rFonts w:ascii="Times New Roman" w:hAnsi="Times New Roman"/>
          <w:sz w:val="24"/>
        </w:rPr>
        <w:t xml:space="preserve"> </w:t>
      </w:r>
      <w:bookmarkEnd w:id="3"/>
      <w:r w:rsidRPr="00100906">
        <w:rPr>
          <w:rFonts w:ascii="Times New Roman" w:hAnsi="Times New Roman"/>
          <w:sz w:val="24"/>
        </w:rPr>
        <w:t xml:space="preserve">w terminie </w:t>
      </w:r>
      <w:r w:rsidR="00BE78DF"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100906" w:rsidRDefault="00C14641" w:rsidP="0010090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 w:rsidR="00655393"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 w drodze decyzji.</w:t>
      </w:r>
    </w:p>
    <w:p w:rsidR="00827B62" w:rsidRDefault="00827B62" w:rsidP="007468C6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</w:p>
    <w:p w:rsidR="007F77FD" w:rsidRPr="00F50163" w:rsidRDefault="008A7707" w:rsidP="007468C6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 xml:space="preserve">określonych przez trenerów i </w:t>
      </w:r>
      <w:r w:rsidR="00846EA3">
        <w:rPr>
          <w:rFonts w:ascii="Times New Roman" w:hAnsi="Times New Roman"/>
          <w:sz w:val="24"/>
        </w:rPr>
        <w:t>Koordynatora</w:t>
      </w:r>
      <w:r w:rsidR="00C14641" w:rsidRPr="008F391A">
        <w:rPr>
          <w:rFonts w:ascii="Times New Roman" w:hAnsi="Times New Roman"/>
          <w:sz w:val="24"/>
        </w:rPr>
        <w:t>;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 w:rsidR="00BE78DF">
        <w:rPr>
          <w:rFonts w:ascii="Times New Roman" w:hAnsi="Times New Roman"/>
          <w:sz w:val="24"/>
        </w:rPr>
        <w:t>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846EA3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</w:t>
      </w:r>
      <w:r w:rsidR="00846EA3">
        <w:rPr>
          <w:rFonts w:ascii="Times New Roman" w:hAnsi="Times New Roman"/>
          <w:sz w:val="24"/>
        </w:rPr>
        <w:t>zajęciami</w:t>
      </w:r>
      <w:r>
        <w:rPr>
          <w:rFonts w:ascii="Times New Roman" w:hAnsi="Times New Roman"/>
          <w:sz w:val="24"/>
        </w:rPr>
        <w:t>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8F391A">
        <w:rPr>
          <w:rFonts w:ascii="Times New Roman" w:hAnsi="Times New Roman"/>
          <w:sz w:val="24"/>
        </w:rPr>
        <w:t>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3B24AA">
        <w:rPr>
          <w:rFonts w:ascii="Times New Roman" w:hAnsi="Times New Roman"/>
          <w:sz w:val="24"/>
        </w:rPr>
        <w:t>stanowi podstawę do skreślenia Uczestnika/</w:t>
      </w:r>
      <w:proofErr w:type="spellStart"/>
      <w:r w:rsidR="003B24AA">
        <w:rPr>
          <w:rFonts w:ascii="Times New Roman" w:hAnsi="Times New Roman"/>
          <w:sz w:val="24"/>
        </w:rPr>
        <w:t>czki</w:t>
      </w:r>
      <w:proofErr w:type="spellEnd"/>
      <w:r w:rsidR="003B24AA">
        <w:rPr>
          <w:rFonts w:ascii="Times New Roman" w:hAnsi="Times New Roman"/>
          <w:sz w:val="24"/>
        </w:rPr>
        <w:t xml:space="preserve"> z listy Projektu.</w:t>
      </w:r>
    </w:p>
    <w:p w:rsidR="00E8288C" w:rsidRDefault="007F282E" w:rsidP="00C63547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4" w:name="_Hlk519677812"/>
      <w:r w:rsidRPr="00100906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4"/>
      <w:r w:rsidRPr="00100906">
        <w:rPr>
          <w:rFonts w:ascii="Times New Roman" w:hAnsi="Times New Roman"/>
          <w:sz w:val="24"/>
        </w:rPr>
        <w:t xml:space="preserve">. </w:t>
      </w:r>
    </w:p>
    <w:p w:rsidR="003B24AA" w:rsidRPr="003B24AA" w:rsidRDefault="003B24AA" w:rsidP="003B24AA">
      <w:pPr>
        <w:jc w:val="both"/>
        <w:rPr>
          <w:rFonts w:ascii="Times New Roman" w:hAnsi="Times New Roman"/>
          <w:sz w:val="24"/>
        </w:rPr>
      </w:pPr>
    </w:p>
    <w:p w:rsidR="00EE2922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5" w:name="_Hlk524346325"/>
      <w:r>
        <w:rPr>
          <w:rFonts w:ascii="Times New Roman" w:hAnsi="Times New Roman"/>
          <w:b/>
          <w:sz w:val="24"/>
        </w:rPr>
        <w:t>§</w:t>
      </w:r>
      <w:bookmarkEnd w:id="5"/>
      <w:r>
        <w:rPr>
          <w:rFonts w:ascii="Times New Roman" w:hAnsi="Times New Roman"/>
          <w:b/>
          <w:sz w:val="24"/>
        </w:rPr>
        <w:t xml:space="preserve"> 11</w:t>
      </w:r>
    </w:p>
    <w:p w:rsidR="003B24AA" w:rsidRDefault="003B24AA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C63547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Kierownika Projektu przysługuje odwołanie do </w:t>
      </w:r>
      <w:proofErr w:type="spellStart"/>
      <w:r w:rsidR="003B24AA">
        <w:rPr>
          <w:rFonts w:ascii="Times New Roman" w:hAnsi="Times New Roman"/>
          <w:sz w:val="24"/>
        </w:rPr>
        <w:t>do</w:t>
      </w:r>
      <w:proofErr w:type="spellEnd"/>
      <w:r w:rsidR="003B24AA">
        <w:rPr>
          <w:rFonts w:ascii="Times New Roman" w:hAnsi="Times New Roman"/>
          <w:sz w:val="24"/>
        </w:rPr>
        <w:t xml:space="preserve"> Prorektora ds. Kształcenia i Studentów w terminie 7 dni od otrzymania rozstrzygnięcia Kierownika Projektu</w:t>
      </w:r>
      <w:r>
        <w:rPr>
          <w:rFonts w:ascii="Times New Roman" w:hAnsi="Times New Roman"/>
          <w:sz w:val="24"/>
        </w:rPr>
        <w:t>.</w:t>
      </w:r>
    </w:p>
    <w:p w:rsidR="003B24AA" w:rsidRPr="003B24AA" w:rsidRDefault="003B24AA" w:rsidP="003B24AA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Odwołania składa się za pośrednictwem Kierownika Projektu.</w:t>
      </w:r>
    </w:p>
    <w:p w:rsidR="00100906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C46602">
        <w:rPr>
          <w:rFonts w:ascii="Times New Roman" w:hAnsi="Times New Roman"/>
          <w:sz w:val="24"/>
        </w:rPr>
        <w:t>Prorektora ds. Kształcenia i Studentów</w:t>
      </w:r>
      <w:r>
        <w:rPr>
          <w:rFonts w:ascii="Times New Roman" w:hAnsi="Times New Roman"/>
          <w:sz w:val="24"/>
        </w:rPr>
        <w:t xml:space="preserve"> 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3616F1" w:rsidRPr="003616F1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8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6902B5" w:rsidRPr="007468C6" w:rsidRDefault="007F282E" w:rsidP="006902B5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3B24AA" w:rsidRDefault="00BA1029" w:rsidP="00B27C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27B62" w:rsidRDefault="00827B62" w:rsidP="00B27C04">
      <w:pPr>
        <w:rPr>
          <w:rFonts w:ascii="Times New Roman" w:hAnsi="Times New Roman"/>
          <w:sz w:val="24"/>
        </w:rPr>
      </w:pPr>
      <w:bookmarkStart w:id="6" w:name="_GoBack"/>
      <w:bookmarkEnd w:id="6"/>
    </w:p>
    <w:p w:rsidR="00827B62" w:rsidRDefault="00827B62" w:rsidP="00B27C04">
      <w:pPr>
        <w:rPr>
          <w:rFonts w:ascii="Times New Roman" w:hAnsi="Times New Roman"/>
          <w:sz w:val="24"/>
        </w:rPr>
      </w:pPr>
    </w:p>
    <w:p w:rsidR="00840576" w:rsidRPr="00BA1029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BA1029" w:rsidRDefault="00E30055" w:rsidP="00B27C04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533664">
        <w:rPr>
          <w:rFonts w:ascii="Times New Roman" w:hAnsi="Times New Roman"/>
        </w:rPr>
        <w:t>Formularz zgłoszeniowy</w:t>
      </w:r>
      <w:r w:rsidR="008F391A" w:rsidRPr="00533664">
        <w:rPr>
          <w:rFonts w:ascii="Times New Roman" w:hAnsi="Times New Roman"/>
        </w:rPr>
        <w:t>.</w:t>
      </w:r>
    </w:p>
    <w:p w:rsidR="00FE3B4E" w:rsidRPr="00FE3B4E" w:rsidRDefault="00FE3B4E" w:rsidP="00FE3B4E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FE3B4E">
        <w:rPr>
          <w:rFonts w:ascii="Times New Roman" w:hAnsi="Times New Roman"/>
        </w:rPr>
        <w:t>Zgoda na przetwarzanie danych osobowych</w:t>
      </w:r>
    </w:p>
    <w:p w:rsidR="001E5C65" w:rsidRPr="00080026" w:rsidRDefault="00627C34" w:rsidP="004D42D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080026">
        <w:rPr>
          <w:rFonts w:ascii="Times New Roman" w:hAnsi="Times New Roman"/>
        </w:rPr>
        <w:t>Umowa uczestnictwa w Projekcie.</w:t>
      </w:r>
    </w:p>
    <w:sectPr w:rsidR="001E5C65" w:rsidRPr="00080026" w:rsidSect="00827B62">
      <w:headerReference w:type="default" r:id="rId9"/>
      <w:footerReference w:type="default" r:id="rId10"/>
      <w:pgSz w:w="11906" w:h="16838"/>
      <w:pgMar w:top="1417" w:right="1417" w:bottom="993" w:left="1276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56" w:rsidRDefault="00314456" w:rsidP="00C9790C">
      <w:pPr>
        <w:spacing w:after="0" w:line="240" w:lineRule="auto"/>
      </w:pPr>
      <w:r>
        <w:separator/>
      </w:r>
    </w:p>
  </w:endnote>
  <w:endnote w:type="continuationSeparator" w:id="0">
    <w:p w:rsidR="00314456" w:rsidRDefault="00314456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30" w:rsidRDefault="00223C30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  <w:p w:rsidR="00223C30" w:rsidRDefault="00223C30">
    <w:pPr>
      <w:pStyle w:val="Stopka"/>
    </w:pPr>
  </w:p>
  <w:p w:rsidR="00223C30" w:rsidRDefault="0022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56" w:rsidRDefault="00314456" w:rsidP="00C9790C">
      <w:pPr>
        <w:spacing w:after="0" w:line="240" w:lineRule="auto"/>
      </w:pPr>
      <w:r>
        <w:separator/>
      </w:r>
    </w:p>
  </w:footnote>
  <w:footnote w:type="continuationSeparator" w:id="0">
    <w:p w:rsidR="00314456" w:rsidRDefault="00314456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30" w:rsidRDefault="00223C30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4B6CE824" wp14:editId="2C127F93">
          <wp:extent cx="5732780" cy="882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132"/>
    <w:multiLevelType w:val="hybridMultilevel"/>
    <w:tmpl w:val="90E87AAE"/>
    <w:lvl w:ilvl="0" w:tplc="9D6486A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AD3"/>
    <w:multiLevelType w:val="hybridMultilevel"/>
    <w:tmpl w:val="83DACE10"/>
    <w:lvl w:ilvl="0" w:tplc="A1F477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011896"/>
    <w:multiLevelType w:val="hybridMultilevel"/>
    <w:tmpl w:val="C00C0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73E31"/>
    <w:multiLevelType w:val="hybridMultilevel"/>
    <w:tmpl w:val="54BC40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1C274D03"/>
    <w:multiLevelType w:val="hybridMultilevel"/>
    <w:tmpl w:val="759EA36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1DDA717A"/>
    <w:multiLevelType w:val="hybridMultilevel"/>
    <w:tmpl w:val="6804B7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F9F3B50"/>
    <w:multiLevelType w:val="hybridMultilevel"/>
    <w:tmpl w:val="68F611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9" w15:restartNumberingAfterBreak="0">
    <w:nsid w:val="20CE2424"/>
    <w:multiLevelType w:val="hybridMultilevel"/>
    <w:tmpl w:val="825EB4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210F7901"/>
    <w:multiLevelType w:val="hybridMultilevel"/>
    <w:tmpl w:val="4D5AF1BA"/>
    <w:lvl w:ilvl="0" w:tplc="51B4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56A31"/>
    <w:multiLevelType w:val="hybridMultilevel"/>
    <w:tmpl w:val="68261B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2AB201E"/>
    <w:multiLevelType w:val="hybridMultilevel"/>
    <w:tmpl w:val="15EEC41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4E80D5A"/>
    <w:multiLevelType w:val="hybridMultilevel"/>
    <w:tmpl w:val="188A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5C07"/>
    <w:multiLevelType w:val="hybridMultilevel"/>
    <w:tmpl w:val="79005C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B201D2"/>
    <w:multiLevelType w:val="hybridMultilevel"/>
    <w:tmpl w:val="12BC011A"/>
    <w:lvl w:ilvl="0" w:tplc="F800992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7684"/>
    <w:multiLevelType w:val="hybridMultilevel"/>
    <w:tmpl w:val="2FF884D6"/>
    <w:lvl w:ilvl="0" w:tplc="3AD699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114B6"/>
    <w:multiLevelType w:val="hybridMultilevel"/>
    <w:tmpl w:val="62084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495484"/>
    <w:multiLevelType w:val="hybridMultilevel"/>
    <w:tmpl w:val="141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76B2"/>
    <w:multiLevelType w:val="hybridMultilevel"/>
    <w:tmpl w:val="49AE1F12"/>
    <w:lvl w:ilvl="0" w:tplc="601CAD72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1C444FF"/>
    <w:multiLevelType w:val="hybridMultilevel"/>
    <w:tmpl w:val="5ABEBB0C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3" w15:restartNumberingAfterBreak="0">
    <w:nsid w:val="426C7831"/>
    <w:multiLevelType w:val="hybridMultilevel"/>
    <w:tmpl w:val="DFC63FC2"/>
    <w:lvl w:ilvl="0" w:tplc="4AEA6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303F1F"/>
    <w:multiLevelType w:val="hybridMultilevel"/>
    <w:tmpl w:val="9B5E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6944"/>
    <w:multiLevelType w:val="hybridMultilevel"/>
    <w:tmpl w:val="D7D0EA36"/>
    <w:lvl w:ilvl="0" w:tplc="FD9031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7DF7665"/>
    <w:multiLevelType w:val="hybridMultilevel"/>
    <w:tmpl w:val="890C2FF2"/>
    <w:lvl w:ilvl="0" w:tplc="DC46E22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 w15:restartNumberingAfterBreak="0">
    <w:nsid w:val="547D0AD3"/>
    <w:multiLevelType w:val="hybridMultilevel"/>
    <w:tmpl w:val="F5BAA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A6082"/>
    <w:multiLevelType w:val="hybridMultilevel"/>
    <w:tmpl w:val="6AE2C8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3848"/>
    <w:multiLevelType w:val="hybridMultilevel"/>
    <w:tmpl w:val="BE2C10CE"/>
    <w:lvl w:ilvl="0" w:tplc="C2CED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645FA"/>
    <w:multiLevelType w:val="hybridMultilevel"/>
    <w:tmpl w:val="F10CEA26"/>
    <w:lvl w:ilvl="0" w:tplc="384ADD50">
      <w:start w:val="1"/>
      <w:numFmt w:val="decimal"/>
      <w:lvlText w:val="%1)"/>
      <w:lvlJc w:val="left"/>
      <w:pPr>
        <w:ind w:left="10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8E068CD"/>
    <w:multiLevelType w:val="hybridMultilevel"/>
    <w:tmpl w:val="8548BB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1" w15:restartNumberingAfterBreak="0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</w:num>
  <w:num w:numId="3">
    <w:abstractNumId w:val="36"/>
  </w:num>
  <w:num w:numId="4">
    <w:abstractNumId w:val="27"/>
  </w:num>
  <w:num w:numId="5">
    <w:abstractNumId w:val="35"/>
  </w:num>
  <w:num w:numId="6">
    <w:abstractNumId w:val="41"/>
  </w:num>
  <w:num w:numId="7">
    <w:abstractNumId w:val="32"/>
  </w:num>
  <w:num w:numId="8">
    <w:abstractNumId w:val="31"/>
  </w:num>
  <w:num w:numId="9">
    <w:abstractNumId w:val="1"/>
  </w:num>
  <w:num w:numId="10">
    <w:abstractNumId w:val="42"/>
  </w:num>
  <w:num w:numId="11">
    <w:abstractNumId w:val="34"/>
  </w:num>
  <w:num w:numId="12">
    <w:abstractNumId w:val="21"/>
  </w:num>
  <w:num w:numId="13">
    <w:abstractNumId w:val="20"/>
  </w:num>
  <w:num w:numId="14">
    <w:abstractNumId w:val="17"/>
  </w:num>
  <w:num w:numId="15">
    <w:abstractNumId w:val="12"/>
  </w:num>
  <w:num w:numId="16">
    <w:abstractNumId w:val="0"/>
  </w:num>
  <w:num w:numId="17">
    <w:abstractNumId w:val="25"/>
  </w:num>
  <w:num w:numId="18">
    <w:abstractNumId w:val="37"/>
  </w:num>
  <w:num w:numId="19">
    <w:abstractNumId w:val="38"/>
  </w:num>
  <w:num w:numId="20">
    <w:abstractNumId w:val="18"/>
  </w:num>
  <w:num w:numId="21">
    <w:abstractNumId w:val="26"/>
  </w:num>
  <w:num w:numId="22">
    <w:abstractNumId w:val="4"/>
  </w:num>
  <w:num w:numId="23">
    <w:abstractNumId w:val="8"/>
  </w:num>
  <w:num w:numId="24">
    <w:abstractNumId w:val="11"/>
  </w:num>
  <w:num w:numId="25">
    <w:abstractNumId w:val="6"/>
  </w:num>
  <w:num w:numId="26">
    <w:abstractNumId w:val="7"/>
  </w:num>
  <w:num w:numId="27">
    <w:abstractNumId w:val="5"/>
  </w:num>
  <w:num w:numId="28">
    <w:abstractNumId w:val="40"/>
  </w:num>
  <w:num w:numId="29">
    <w:abstractNumId w:val="19"/>
  </w:num>
  <w:num w:numId="30">
    <w:abstractNumId w:val="24"/>
  </w:num>
  <w:num w:numId="31">
    <w:abstractNumId w:val="9"/>
  </w:num>
  <w:num w:numId="32">
    <w:abstractNumId w:val="28"/>
  </w:num>
  <w:num w:numId="33">
    <w:abstractNumId w:val="22"/>
  </w:num>
  <w:num w:numId="34">
    <w:abstractNumId w:val="33"/>
  </w:num>
  <w:num w:numId="35">
    <w:abstractNumId w:val="14"/>
  </w:num>
  <w:num w:numId="36">
    <w:abstractNumId w:val="3"/>
  </w:num>
  <w:num w:numId="37">
    <w:abstractNumId w:val="23"/>
  </w:num>
  <w:num w:numId="38">
    <w:abstractNumId w:val="39"/>
  </w:num>
  <w:num w:numId="39">
    <w:abstractNumId w:val="16"/>
  </w:num>
  <w:num w:numId="40">
    <w:abstractNumId w:val="13"/>
  </w:num>
  <w:num w:numId="41">
    <w:abstractNumId w:val="10"/>
  </w:num>
  <w:num w:numId="42">
    <w:abstractNumId w:val="15"/>
  </w:num>
  <w:num w:numId="43">
    <w:abstractNumId w:val="2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C"/>
    <w:rsid w:val="00004C00"/>
    <w:rsid w:val="000056E8"/>
    <w:rsid w:val="00011396"/>
    <w:rsid w:val="000121B4"/>
    <w:rsid w:val="00015C25"/>
    <w:rsid w:val="0002094D"/>
    <w:rsid w:val="00021667"/>
    <w:rsid w:val="0002212F"/>
    <w:rsid w:val="0002672F"/>
    <w:rsid w:val="00034691"/>
    <w:rsid w:val="00041AE2"/>
    <w:rsid w:val="00050AC8"/>
    <w:rsid w:val="00052057"/>
    <w:rsid w:val="00054927"/>
    <w:rsid w:val="00060FE4"/>
    <w:rsid w:val="0006108F"/>
    <w:rsid w:val="000739BA"/>
    <w:rsid w:val="00074A2F"/>
    <w:rsid w:val="00080026"/>
    <w:rsid w:val="00084E64"/>
    <w:rsid w:val="000877CB"/>
    <w:rsid w:val="000A145F"/>
    <w:rsid w:val="000A2BC4"/>
    <w:rsid w:val="000D1A38"/>
    <w:rsid w:val="000D4C0D"/>
    <w:rsid w:val="000D6214"/>
    <w:rsid w:val="000E1858"/>
    <w:rsid w:val="000E7F08"/>
    <w:rsid w:val="00100906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51BA6"/>
    <w:rsid w:val="00152A69"/>
    <w:rsid w:val="00166037"/>
    <w:rsid w:val="00172D38"/>
    <w:rsid w:val="00175826"/>
    <w:rsid w:val="00187313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E322D"/>
    <w:rsid w:val="001E5C65"/>
    <w:rsid w:val="001E6880"/>
    <w:rsid w:val="001F033B"/>
    <w:rsid w:val="00200664"/>
    <w:rsid w:val="00202E39"/>
    <w:rsid w:val="002063A1"/>
    <w:rsid w:val="002128D9"/>
    <w:rsid w:val="00213FCC"/>
    <w:rsid w:val="002204D9"/>
    <w:rsid w:val="00223C30"/>
    <w:rsid w:val="00225456"/>
    <w:rsid w:val="00231182"/>
    <w:rsid w:val="00231B7A"/>
    <w:rsid w:val="00233272"/>
    <w:rsid w:val="002403F9"/>
    <w:rsid w:val="002539AD"/>
    <w:rsid w:val="00257593"/>
    <w:rsid w:val="0026288B"/>
    <w:rsid w:val="00264F73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4F67"/>
    <w:rsid w:val="002B610F"/>
    <w:rsid w:val="002C3826"/>
    <w:rsid w:val="002C638A"/>
    <w:rsid w:val="002D19BC"/>
    <w:rsid w:val="002D19D4"/>
    <w:rsid w:val="002D2833"/>
    <w:rsid w:val="002D77E2"/>
    <w:rsid w:val="002E66AD"/>
    <w:rsid w:val="002F4A6F"/>
    <w:rsid w:val="00314456"/>
    <w:rsid w:val="00324C2E"/>
    <w:rsid w:val="00331597"/>
    <w:rsid w:val="00346EF2"/>
    <w:rsid w:val="00355B3A"/>
    <w:rsid w:val="003616F1"/>
    <w:rsid w:val="00370863"/>
    <w:rsid w:val="003714A4"/>
    <w:rsid w:val="00374355"/>
    <w:rsid w:val="0037438C"/>
    <w:rsid w:val="00374BE5"/>
    <w:rsid w:val="00380E37"/>
    <w:rsid w:val="00382AEC"/>
    <w:rsid w:val="00387D73"/>
    <w:rsid w:val="00394016"/>
    <w:rsid w:val="00397295"/>
    <w:rsid w:val="003A035B"/>
    <w:rsid w:val="003A26EE"/>
    <w:rsid w:val="003B24AA"/>
    <w:rsid w:val="003B3F1E"/>
    <w:rsid w:val="003C2A78"/>
    <w:rsid w:val="003D3873"/>
    <w:rsid w:val="003D3DCB"/>
    <w:rsid w:val="003E02DF"/>
    <w:rsid w:val="003E3433"/>
    <w:rsid w:val="003E55AD"/>
    <w:rsid w:val="003E7BF5"/>
    <w:rsid w:val="003F1E94"/>
    <w:rsid w:val="0041372F"/>
    <w:rsid w:val="00416311"/>
    <w:rsid w:val="00420A64"/>
    <w:rsid w:val="00423560"/>
    <w:rsid w:val="00427ADC"/>
    <w:rsid w:val="00431FB1"/>
    <w:rsid w:val="0044240E"/>
    <w:rsid w:val="00442A46"/>
    <w:rsid w:val="00442B42"/>
    <w:rsid w:val="00446E39"/>
    <w:rsid w:val="00450A07"/>
    <w:rsid w:val="00457703"/>
    <w:rsid w:val="00471D6C"/>
    <w:rsid w:val="00473EF9"/>
    <w:rsid w:val="004771F6"/>
    <w:rsid w:val="00487EED"/>
    <w:rsid w:val="004A0392"/>
    <w:rsid w:val="004A3CED"/>
    <w:rsid w:val="004A5DAB"/>
    <w:rsid w:val="004A7EC9"/>
    <w:rsid w:val="004B6D09"/>
    <w:rsid w:val="004C553B"/>
    <w:rsid w:val="004D0E70"/>
    <w:rsid w:val="004E02BC"/>
    <w:rsid w:val="004E0F30"/>
    <w:rsid w:val="004E3C52"/>
    <w:rsid w:val="004F4ADA"/>
    <w:rsid w:val="00503F69"/>
    <w:rsid w:val="005058FC"/>
    <w:rsid w:val="0053018A"/>
    <w:rsid w:val="005321D9"/>
    <w:rsid w:val="00532CE5"/>
    <w:rsid w:val="00533664"/>
    <w:rsid w:val="00540DF0"/>
    <w:rsid w:val="005506EF"/>
    <w:rsid w:val="005624FD"/>
    <w:rsid w:val="00562A30"/>
    <w:rsid w:val="00562DF7"/>
    <w:rsid w:val="00574AE3"/>
    <w:rsid w:val="00576AEA"/>
    <w:rsid w:val="00582226"/>
    <w:rsid w:val="00584A0F"/>
    <w:rsid w:val="00585843"/>
    <w:rsid w:val="00585D55"/>
    <w:rsid w:val="005906BD"/>
    <w:rsid w:val="00592430"/>
    <w:rsid w:val="005946EB"/>
    <w:rsid w:val="0059572E"/>
    <w:rsid w:val="005A29E9"/>
    <w:rsid w:val="005A6145"/>
    <w:rsid w:val="005B52A0"/>
    <w:rsid w:val="005B7492"/>
    <w:rsid w:val="005C16C7"/>
    <w:rsid w:val="005F48DF"/>
    <w:rsid w:val="00601228"/>
    <w:rsid w:val="00610466"/>
    <w:rsid w:val="00622D36"/>
    <w:rsid w:val="00624857"/>
    <w:rsid w:val="00627C34"/>
    <w:rsid w:val="00645309"/>
    <w:rsid w:val="00655393"/>
    <w:rsid w:val="00667A2E"/>
    <w:rsid w:val="00675123"/>
    <w:rsid w:val="00677169"/>
    <w:rsid w:val="00680AD3"/>
    <w:rsid w:val="00680D07"/>
    <w:rsid w:val="00686C23"/>
    <w:rsid w:val="006872BD"/>
    <w:rsid w:val="006902B5"/>
    <w:rsid w:val="006A4346"/>
    <w:rsid w:val="006B6109"/>
    <w:rsid w:val="006C0B77"/>
    <w:rsid w:val="006C11D4"/>
    <w:rsid w:val="006D0569"/>
    <w:rsid w:val="006E1EC9"/>
    <w:rsid w:val="006E2E0B"/>
    <w:rsid w:val="006E4227"/>
    <w:rsid w:val="006F40F0"/>
    <w:rsid w:val="006F4B40"/>
    <w:rsid w:val="006F6CFC"/>
    <w:rsid w:val="007063D9"/>
    <w:rsid w:val="0071128D"/>
    <w:rsid w:val="00722B7E"/>
    <w:rsid w:val="0072601E"/>
    <w:rsid w:val="0073176D"/>
    <w:rsid w:val="007343B8"/>
    <w:rsid w:val="00736271"/>
    <w:rsid w:val="0073698E"/>
    <w:rsid w:val="007468C6"/>
    <w:rsid w:val="00756FDE"/>
    <w:rsid w:val="007647A1"/>
    <w:rsid w:val="00773BAA"/>
    <w:rsid w:val="00781755"/>
    <w:rsid w:val="007A74F9"/>
    <w:rsid w:val="007B1004"/>
    <w:rsid w:val="007B4D35"/>
    <w:rsid w:val="007C2DED"/>
    <w:rsid w:val="007D36FB"/>
    <w:rsid w:val="007D389F"/>
    <w:rsid w:val="007E49AD"/>
    <w:rsid w:val="007F1661"/>
    <w:rsid w:val="007F282E"/>
    <w:rsid w:val="007F7541"/>
    <w:rsid w:val="007F77FD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27B62"/>
    <w:rsid w:val="0083375E"/>
    <w:rsid w:val="00840576"/>
    <w:rsid w:val="00846EA3"/>
    <w:rsid w:val="00864FAF"/>
    <w:rsid w:val="0087056F"/>
    <w:rsid w:val="00872065"/>
    <w:rsid w:val="008728B7"/>
    <w:rsid w:val="00873507"/>
    <w:rsid w:val="00876158"/>
    <w:rsid w:val="00877F8D"/>
    <w:rsid w:val="00885B93"/>
    <w:rsid w:val="0088723D"/>
    <w:rsid w:val="00891525"/>
    <w:rsid w:val="00891B3A"/>
    <w:rsid w:val="008A7707"/>
    <w:rsid w:val="008C3ED8"/>
    <w:rsid w:val="008C5AB1"/>
    <w:rsid w:val="008C74C8"/>
    <w:rsid w:val="008D5781"/>
    <w:rsid w:val="008E08A9"/>
    <w:rsid w:val="008F391A"/>
    <w:rsid w:val="008F3D2D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45ABD"/>
    <w:rsid w:val="00951C39"/>
    <w:rsid w:val="00954F15"/>
    <w:rsid w:val="009748B2"/>
    <w:rsid w:val="00976BE7"/>
    <w:rsid w:val="00981413"/>
    <w:rsid w:val="00983E25"/>
    <w:rsid w:val="009848C4"/>
    <w:rsid w:val="00991C80"/>
    <w:rsid w:val="009A40C3"/>
    <w:rsid w:val="009A7B90"/>
    <w:rsid w:val="009B4CF8"/>
    <w:rsid w:val="009B583A"/>
    <w:rsid w:val="009B6503"/>
    <w:rsid w:val="009C7233"/>
    <w:rsid w:val="009D1C84"/>
    <w:rsid w:val="009D3D32"/>
    <w:rsid w:val="009D7961"/>
    <w:rsid w:val="009E443F"/>
    <w:rsid w:val="009F11AF"/>
    <w:rsid w:val="009F4E1C"/>
    <w:rsid w:val="00A01B5A"/>
    <w:rsid w:val="00A023A2"/>
    <w:rsid w:val="00A20F42"/>
    <w:rsid w:val="00A22820"/>
    <w:rsid w:val="00A32C81"/>
    <w:rsid w:val="00A44C1B"/>
    <w:rsid w:val="00A608FA"/>
    <w:rsid w:val="00A70C5F"/>
    <w:rsid w:val="00A85D07"/>
    <w:rsid w:val="00A90C35"/>
    <w:rsid w:val="00A91735"/>
    <w:rsid w:val="00A97BB1"/>
    <w:rsid w:val="00AC16F1"/>
    <w:rsid w:val="00AE3710"/>
    <w:rsid w:val="00AF3164"/>
    <w:rsid w:val="00B12D59"/>
    <w:rsid w:val="00B24D26"/>
    <w:rsid w:val="00B26226"/>
    <w:rsid w:val="00B2648F"/>
    <w:rsid w:val="00B27C04"/>
    <w:rsid w:val="00B43C32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1A18"/>
    <w:rsid w:val="00BE5121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46602"/>
    <w:rsid w:val="00C535C7"/>
    <w:rsid w:val="00C53EF2"/>
    <w:rsid w:val="00C60E2D"/>
    <w:rsid w:val="00C63547"/>
    <w:rsid w:val="00C72BAF"/>
    <w:rsid w:val="00C73F61"/>
    <w:rsid w:val="00C806F1"/>
    <w:rsid w:val="00C8136C"/>
    <w:rsid w:val="00C826F9"/>
    <w:rsid w:val="00C82774"/>
    <w:rsid w:val="00C915EF"/>
    <w:rsid w:val="00C94ED7"/>
    <w:rsid w:val="00C9790C"/>
    <w:rsid w:val="00CA1A3E"/>
    <w:rsid w:val="00CA756C"/>
    <w:rsid w:val="00CB7B48"/>
    <w:rsid w:val="00CC3D6B"/>
    <w:rsid w:val="00CC613D"/>
    <w:rsid w:val="00CC69E6"/>
    <w:rsid w:val="00CF0BF9"/>
    <w:rsid w:val="00CF172F"/>
    <w:rsid w:val="00CF6AA9"/>
    <w:rsid w:val="00CF7710"/>
    <w:rsid w:val="00D00EB6"/>
    <w:rsid w:val="00D23788"/>
    <w:rsid w:val="00D25D0C"/>
    <w:rsid w:val="00D33657"/>
    <w:rsid w:val="00D33FB3"/>
    <w:rsid w:val="00D3484F"/>
    <w:rsid w:val="00D3760D"/>
    <w:rsid w:val="00D37F90"/>
    <w:rsid w:val="00D45FFD"/>
    <w:rsid w:val="00D55B26"/>
    <w:rsid w:val="00D56573"/>
    <w:rsid w:val="00D612E6"/>
    <w:rsid w:val="00D619CC"/>
    <w:rsid w:val="00D61DA9"/>
    <w:rsid w:val="00D7049D"/>
    <w:rsid w:val="00D71838"/>
    <w:rsid w:val="00D818F2"/>
    <w:rsid w:val="00DC7D4A"/>
    <w:rsid w:val="00DD04E9"/>
    <w:rsid w:val="00DD2C0D"/>
    <w:rsid w:val="00DD539A"/>
    <w:rsid w:val="00DE61B8"/>
    <w:rsid w:val="00E1158F"/>
    <w:rsid w:val="00E15D20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48C3"/>
    <w:rsid w:val="00E5492B"/>
    <w:rsid w:val="00E70E66"/>
    <w:rsid w:val="00E77C5F"/>
    <w:rsid w:val="00E827E3"/>
    <w:rsid w:val="00E8288C"/>
    <w:rsid w:val="00EA04F4"/>
    <w:rsid w:val="00EA1180"/>
    <w:rsid w:val="00EA5218"/>
    <w:rsid w:val="00EA5541"/>
    <w:rsid w:val="00EB6CA1"/>
    <w:rsid w:val="00EC0F4A"/>
    <w:rsid w:val="00ED10C6"/>
    <w:rsid w:val="00ED7A45"/>
    <w:rsid w:val="00EE22A4"/>
    <w:rsid w:val="00EE28A9"/>
    <w:rsid w:val="00EE2922"/>
    <w:rsid w:val="00EE3D97"/>
    <w:rsid w:val="00EE63ED"/>
    <w:rsid w:val="00F11E73"/>
    <w:rsid w:val="00F14D1A"/>
    <w:rsid w:val="00F1614C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44AF"/>
    <w:rsid w:val="00F6634A"/>
    <w:rsid w:val="00F7381C"/>
    <w:rsid w:val="00F74BF4"/>
    <w:rsid w:val="00F754AD"/>
    <w:rsid w:val="00F7586E"/>
    <w:rsid w:val="00F75D03"/>
    <w:rsid w:val="00F81DB0"/>
    <w:rsid w:val="00F84C43"/>
    <w:rsid w:val="00F9483F"/>
    <w:rsid w:val="00FA07AB"/>
    <w:rsid w:val="00FB48C2"/>
    <w:rsid w:val="00FC6B0F"/>
    <w:rsid w:val="00FE00C9"/>
    <w:rsid w:val="00FE3B4E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02105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r.uw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8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Sylwia Połonkiewicz</cp:lastModifiedBy>
  <cp:revision>20</cp:revision>
  <cp:lastPrinted>2018-11-21T12:40:00Z</cp:lastPrinted>
  <dcterms:created xsi:type="dcterms:W3CDTF">2018-11-14T21:38:00Z</dcterms:created>
  <dcterms:modified xsi:type="dcterms:W3CDTF">2019-01-08T12:35:00Z</dcterms:modified>
</cp:coreProperties>
</file>