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33D" w14:textId="77777777"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14:paraId="4C3E8C3B" w14:textId="77777777"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>Program szkolenia ze stosowania testów: Bateria Testów Fonologicznych BTF IBE oraz Test Rozwoju językowego TRJ</w:t>
      </w:r>
    </w:p>
    <w:p w14:paraId="1696A1CE" w14:textId="670AD227" w:rsidR="00B860DD" w:rsidRDefault="00383A93" w:rsidP="009F424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20-21</w:t>
      </w:r>
      <w:r w:rsidR="00B860DD" w:rsidRPr="00B860D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listopada</w:t>
      </w:r>
      <w:r w:rsidR="00B860DD" w:rsidRPr="00B860DD">
        <w:rPr>
          <w:rFonts w:ascii="Cambria" w:hAnsi="Cambria"/>
          <w:b/>
        </w:rPr>
        <w:t xml:space="preserve"> </w:t>
      </w:r>
      <w:r w:rsidR="00BE17AE">
        <w:rPr>
          <w:rFonts w:ascii="Cambria" w:hAnsi="Cambria"/>
          <w:b/>
        </w:rPr>
        <w:t xml:space="preserve">2021 r., </w:t>
      </w:r>
      <w:r w:rsidR="00B860DD"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14:paraId="2BCA24AB" w14:textId="6AC90C6A"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</w:t>
      </w:r>
      <w:r w:rsidR="00383A93">
        <w:rPr>
          <w:rFonts w:ascii="Cambria" w:hAnsi="Cambria"/>
          <w:sz w:val="24"/>
        </w:rPr>
        <w:t>2 x 8</w:t>
      </w:r>
      <w:r w:rsidRPr="00B860DD">
        <w:rPr>
          <w:rFonts w:ascii="Cambria" w:hAnsi="Cambria"/>
          <w:sz w:val="24"/>
        </w:rPr>
        <w:t xml:space="preserve"> godzin szkoleniowych)</w:t>
      </w:r>
    </w:p>
    <w:p w14:paraId="04ED7CE1" w14:textId="77777777"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14:paraId="25DC8587" w14:textId="3B4AC83C" w:rsidR="00911436" w:rsidRDefault="00B860DD" w:rsidP="009F424E">
      <w:pPr>
        <w:spacing w:after="240"/>
        <w:rPr>
          <w:rFonts w:ascii="Cambria" w:hAnsi="Cambria"/>
        </w:rPr>
      </w:pPr>
      <w:r w:rsidRPr="00B860DD">
        <w:rPr>
          <w:rFonts w:ascii="Cambria" w:hAnsi="Cambria"/>
          <w:b/>
        </w:rPr>
        <w:t>DZIEŃ 1</w:t>
      </w:r>
      <w:r>
        <w:rPr>
          <w:rFonts w:ascii="Cambria" w:hAnsi="Cambria"/>
          <w:b/>
        </w:rPr>
        <w:t xml:space="preserve"> </w:t>
      </w:r>
      <w:r w:rsidR="00911436" w:rsidRPr="00911436">
        <w:rPr>
          <w:rFonts w:ascii="Cambria" w:hAnsi="Cambria"/>
          <w:b/>
        </w:rPr>
        <w:t>–</w:t>
      </w:r>
      <w:r w:rsidR="00911436">
        <w:rPr>
          <w:rFonts w:ascii="Cambria" w:hAnsi="Cambria"/>
          <w:b/>
        </w:rPr>
        <w:t xml:space="preserve"> </w:t>
      </w:r>
      <w:r w:rsidR="00383A93">
        <w:rPr>
          <w:rFonts w:ascii="Cambria" w:hAnsi="Cambria"/>
        </w:rPr>
        <w:t>20</w:t>
      </w:r>
      <w:r w:rsidRPr="00BE17AE">
        <w:rPr>
          <w:rFonts w:ascii="Cambria" w:hAnsi="Cambria"/>
        </w:rPr>
        <w:t>.1</w:t>
      </w:r>
      <w:r w:rsidR="00383A93">
        <w:rPr>
          <w:rFonts w:ascii="Cambria" w:hAnsi="Cambria"/>
        </w:rPr>
        <w:t>1</w:t>
      </w:r>
      <w:r w:rsidRPr="00BE17AE">
        <w:rPr>
          <w:rFonts w:ascii="Cambria" w:hAnsi="Cambria"/>
        </w:rPr>
        <w:t>.2021 r.</w:t>
      </w:r>
      <w:r w:rsidR="00911436">
        <w:rPr>
          <w:rFonts w:ascii="Cambria" w:hAnsi="Cambria"/>
        </w:rPr>
        <w:t xml:space="preserve">, </w:t>
      </w:r>
      <w:r w:rsidRPr="00BE17AE">
        <w:rPr>
          <w:rFonts w:ascii="Cambria" w:hAnsi="Cambria"/>
        </w:rPr>
        <w:t xml:space="preserve"> sobota</w:t>
      </w:r>
      <w:r w:rsidR="00911436">
        <w:rPr>
          <w:rFonts w:ascii="Cambria" w:hAnsi="Cambria"/>
        </w:rPr>
        <w:t>, godz. 9.00</w:t>
      </w:r>
      <w:r w:rsidRPr="00BE17AE">
        <w:rPr>
          <w:rFonts w:ascii="Cambria" w:hAnsi="Cambria"/>
        </w:rPr>
        <w:t>–16.00</w:t>
      </w:r>
      <w:r w:rsidR="00BE17AE" w:rsidRPr="00BE17AE">
        <w:rPr>
          <w:rFonts w:ascii="Cambria" w:hAnsi="Cambria"/>
        </w:rPr>
        <w:t xml:space="preserve"> (8 godzin</w:t>
      </w:r>
      <w:r w:rsidRPr="00BE17AE">
        <w:rPr>
          <w:rFonts w:ascii="Cambria" w:hAnsi="Cambria"/>
        </w:rPr>
        <w:t>)</w:t>
      </w:r>
    </w:p>
    <w:p w14:paraId="17FB51F4" w14:textId="77777777" w:rsidR="00B860DD" w:rsidRPr="00911436" w:rsidRDefault="00911436" w:rsidP="009F424E">
      <w:pPr>
        <w:spacing w:after="240"/>
        <w:rPr>
          <w:rFonts w:ascii="Cambria" w:hAnsi="Cambria"/>
          <w:b/>
          <w:i/>
        </w:rPr>
      </w:pPr>
      <w:r w:rsidRPr="00911436">
        <w:rPr>
          <w:rFonts w:ascii="Cambria" w:hAnsi="Cambria"/>
          <w:b/>
          <w:i/>
        </w:rPr>
        <w:t xml:space="preserve">Stosowanie </w:t>
      </w:r>
      <w:r w:rsidR="00BE17AE" w:rsidRPr="00911436">
        <w:rPr>
          <w:rFonts w:ascii="Cambria" w:hAnsi="Cambria"/>
          <w:b/>
          <w:i/>
        </w:rPr>
        <w:t>B</w:t>
      </w:r>
      <w:r w:rsidRPr="00911436">
        <w:rPr>
          <w:rFonts w:ascii="Cambria" w:hAnsi="Cambria"/>
          <w:b/>
          <w:i/>
        </w:rPr>
        <w:t>aterii</w:t>
      </w:r>
      <w:r w:rsidR="00BE17AE" w:rsidRPr="00911436">
        <w:rPr>
          <w:rFonts w:ascii="Cambria" w:hAnsi="Cambria"/>
          <w:b/>
          <w:i/>
        </w:rPr>
        <w:t xml:space="preserve"> Testów Fonologicznych BTF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068"/>
        <w:gridCol w:w="3461"/>
        <w:gridCol w:w="2131"/>
      </w:tblGrid>
      <w:tr w:rsidR="00B860DD" w:rsidRPr="00B860DD" w14:paraId="1745BA1F" w14:textId="77777777" w:rsidTr="00911436">
        <w:trPr>
          <w:trHeight w:val="680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C32D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5E68" w14:textId="77777777" w:rsidR="00B860DD" w:rsidRPr="00B860DD" w:rsidRDefault="009F424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7314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131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A20D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C16B91" w:rsidRPr="00B860DD" w14:paraId="079AC685" w14:textId="77777777" w:rsidTr="00BE17AE">
        <w:tc>
          <w:tcPr>
            <w:tcW w:w="16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F23A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00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9.45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9967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Prezentacja narzędzia</w:t>
            </w:r>
          </w:p>
          <w:p w14:paraId="1A27C156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CD93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Informacje o założeniach teoretycznych,  budowie testu,  rodzajach wyników. Główne zastosowania BTF IBE. Własności psychometryczne narzędzia – rzetelność, trafność.</w:t>
            </w:r>
          </w:p>
          <w:p w14:paraId="254B1EE6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Specyfika badania dziecka.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34A0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2008AB27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74D6C939" w14:textId="77777777" w:rsidTr="009F424E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9D81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45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10.30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38C0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Charakterystyka poszczególnych testów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440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Ogólne reguły badania.</w:t>
            </w:r>
          </w:p>
          <w:p w14:paraId="511AF7AC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Procedura </w:t>
            </w:r>
            <w:r w:rsidR="00547C9B">
              <w:rPr>
                <w:rFonts w:ascii="Cambria" w:hAnsi="Cambria"/>
              </w:rPr>
              <w:t xml:space="preserve">badania poszczególnymi testami </w:t>
            </w:r>
            <w:r w:rsidR="00547C9B" w:rsidRPr="00547C9B">
              <w:rPr>
                <w:rFonts w:ascii="Cambria" w:hAnsi="Cambria"/>
              </w:rPr>
              <w:t>–</w:t>
            </w:r>
            <w:r w:rsidRPr="00547C9B">
              <w:rPr>
                <w:rFonts w:ascii="Cambria" w:hAnsi="Cambria"/>
              </w:rPr>
              <w:t xml:space="preserve"> demonstracja i ćwiczenia praktyczne</w:t>
            </w:r>
            <w:r w:rsidR="00547C9B">
              <w:rPr>
                <w:rFonts w:ascii="Cambria" w:hAnsi="Cambria"/>
              </w:rPr>
              <w:t>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5508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1276DBB1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611A24CF" w14:textId="77777777" w:rsidTr="009F424E">
        <w:trPr>
          <w:trHeight w:val="84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8B30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30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12.45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9776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Ocena odpowiedzi w wybranych testach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80C7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Wypełnianie arkusza odpowiedzi. Kryteria oceny oraz ćwiczenia w ocenie wykonania testów.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363F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6293F490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C16B91" w:rsidRPr="00B860DD" w14:paraId="193D10DA" w14:textId="77777777" w:rsidTr="00911436">
        <w:trPr>
          <w:trHeight w:val="567"/>
        </w:trPr>
        <w:tc>
          <w:tcPr>
            <w:tcW w:w="16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F3A3" w14:textId="77777777" w:rsidR="00C16B91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12.45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13:45</w:t>
            </w:r>
          </w:p>
        </w:tc>
        <w:tc>
          <w:tcPr>
            <w:tcW w:w="7660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9745" w14:textId="77777777" w:rsidR="00C16B91" w:rsidRPr="00B860DD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C16B91" w:rsidRPr="00B860DD" w14:paraId="2DF75766" w14:textId="77777777" w:rsidTr="00BE17AE">
        <w:trPr>
          <w:trHeight w:val="84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4C6B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13.45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16.00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7AD1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BTF</w:t>
            </w:r>
            <w:r w:rsidR="00547C9B">
              <w:rPr>
                <w:rFonts w:ascii="Cambria" w:hAnsi="Cambria"/>
                <w:b/>
              </w:rPr>
              <w:t xml:space="preserve"> IBE </w:t>
            </w:r>
            <w:r w:rsidR="00547C9B" w:rsidRPr="00547C9B">
              <w:rPr>
                <w:rFonts w:ascii="Cambria" w:hAnsi="Cambria"/>
                <w:b/>
              </w:rPr>
              <w:t>–</w:t>
            </w:r>
            <w:r w:rsidRPr="00547C9B">
              <w:rPr>
                <w:rFonts w:ascii="Cambria" w:hAnsi="Cambria"/>
                <w:b/>
              </w:rPr>
              <w:t xml:space="preserve"> obliczanie wyników</w:t>
            </w:r>
          </w:p>
          <w:p w14:paraId="0F906484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316CE576" w14:textId="77777777" w:rsidR="00547C9B" w:rsidRDefault="00547C9B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39AB9A9D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Diagnoza na podstawie wyników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3C1A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Reguły obliczania wyników: wyniki w poszczególnych testach, iloraz funkcji fonologicznych.. Ćwiczenia praktyczne w obliczaniu wyników.</w:t>
            </w:r>
          </w:p>
          <w:p w14:paraId="38A9545D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Interpretacja psychologiczna i wnioskowanie diagnostyczne  na podstawie wyników BTF IBE. Interpretacja profilowa. Zasady sporządzania opinii w oparciu o wyniki BTF IBE.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3FFD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17A19C56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h</w:t>
            </w:r>
          </w:p>
        </w:tc>
      </w:tr>
    </w:tbl>
    <w:p w14:paraId="04E0BAD3" w14:textId="6C78651E" w:rsidR="00911436" w:rsidRDefault="00BE17AE" w:rsidP="009F424E">
      <w:pPr>
        <w:spacing w:after="240"/>
        <w:rPr>
          <w:rFonts w:ascii="Cambria" w:hAnsi="Cambria"/>
        </w:rPr>
      </w:pPr>
      <w:r w:rsidRPr="00BE17AE">
        <w:rPr>
          <w:rFonts w:ascii="Cambria" w:hAnsi="Cambria"/>
          <w:b/>
        </w:rPr>
        <w:lastRenderedPageBreak/>
        <w:t>DZIEŃ 2</w:t>
      </w:r>
      <w:r w:rsidR="00911436">
        <w:rPr>
          <w:rFonts w:ascii="Cambria" w:hAnsi="Cambria"/>
        </w:rPr>
        <w:t xml:space="preserve"> </w:t>
      </w:r>
      <w:r w:rsidR="00911436" w:rsidRPr="00911436">
        <w:rPr>
          <w:rFonts w:ascii="Cambria" w:hAnsi="Cambria"/>
        </w:rPr>
        <w:t>–</w:t>
      </w:r>
      <w:r w:rsidR="00911436">
        <w:rPr>
          <w:rFonts w:ascii="Cambria" w:hAnsi="Cambria"/>
        </w:rPr>
        <w:t xml:space="preserve"> </w:t>
      </w:r>
      <w:r w:rsidR="00383A93">
        <w:rPr>
          <w:rFonts w:ascii="Cambria" w:hAnsi="Cambria"/>
        </w:rPr>
        <w:t>21</w:t>
      </w:r>
      <w:r w:rsidR="00911436">
        <w:rPr>
          <w:rFonts w:ascii="Cambria" w:hAnsi="Cambria"/>
        </w:rPr>
        <w:t>.1</w:t>
      </w:r>
      <w:r w:rsidR="00383A93">
        <w:rPr>
          <w:rFonts w:ascii="Cambria" w:hAnsi="Cambria"/>
        </w:rPr>
        <w:t>1</w:t>
      </w:r>
      <w:r w:rsidR="00911436">
        <w:rPr>
          <w:rFonts w:ascii="Cambria" w:hAnsi="Cambria"/>
        </w:rPr>
        <w:t>.2021 r. , niedziela, godz. 9.00–</w:t>
      </w:r>
      <w:r w:rsidRPr="00BE17AE">
        <w:rPr>
          <w:rFonts w:ascii="Cambria" w:hAnsi="Cambria"/>
        </w:rPr>
        <w:t>16.</w:t>
      </w:r>
      <w:r>
        <w:rPr>
          <w:rFonts w:ascii="Cambria" w:hAnsi="Cambria"/>
        </w:rPr>
        <w:t>00 (8 godzin</w:t>
      </w:r>
      <w:r w:rsidRPr="00BE17AE">
        <w:rPr>
          <w:rFonts w:ascii="Cambria" w:hAnsi="Cambria"/>
        </w:rPr>
        <w:t>)</w:t>
      </w:r>
    </w:p>
    <w:p w14:paraId="3C6BF12B" w14:textId="77777777" w:rsidR="00B860DD" w:rsidRPr="00911436" w:rsidRDefault="00911436" w:rsidP="009F424E">
      <w:pPr>
        <w:spacing w:after="240"/>
        <w:rPr>
          <w:rFonts w:ascii="Cambria" w:hAnsi="Cambria"/>
          <w:b/>
          <w:i/>
        </w:rPr>
      </w:pPr>
      <w:r w:rsidRPr="00911436">
        <w:rPr>
          <w:rFonts w:ascii="Cambria" w:hAnsi="Cambria"/>
          <w:b/>
          <w:i/>
        </w:rPr>
        <w:t xml:space="preserve">Stosowanie </w:t>
      </w:r>
      <w:r w:rsidR="00BE17AE" w:rsidRPr="00911436">
        <w:rPr>
          <w:rFonts w:ascii="Cambria" w:hAnsi="Cambria"/>
          <w:b/>
          <w:i/>
        </w:rPr>
        <w:t>Test</w:t>
      </w:r>
      <w:r w:rsidRPr="00911436">
        <w:rPr>
          <w:rFonts w:ascii="Cambria" w:hAnsi="Cambria"/>
          <w:b/>
          <w:i/>
        </w:rPr>
        <w:t>u</w:t>
      </w:r>
      <w:r w:rsidR="00BE17AE" w:rsidRPr="00911436">
        <w:rPr>
          <w:rFonts w:ascii="Cambria" w:hAnsi="Cambria"/>
          <w:b/>
          <w:i/>
        </w:rPr>
        <w:t xml:space="preserve"> Rozwoju Językowego TRJ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68"/>
        <w:gridCol w:w="3596"/>
        <w:gridCol w:w="2007"/>
      </w:tblGrid>
      <w:tr w:rsidR="00BE17AE" w:rsidRPr="00BE17AE" w14:paraId="2DB5DD47" w14:textId="77777777" w:rsidTr="00911436">
        <w:trPr>
          <w:trHeight w:val="680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C129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00C3" w14:textId="77777777" w:rsidR="00BE17AE" w:rsidRPr="00BE17AE" w:rsidRDefault="00911436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11436"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FB87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025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36D9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9F424E" w:rsidRPr="00BE17AE" w14:paraId="50905E37" w14:textId="77777777" w:rsidTr="009F424E">
        <w:tc>
          <w:tcPr>
            <w:tcW w:w="16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BA58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9.00 – 9.45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9BBB" w14:textId="77777777" w:rsidR="00BE17AE" w:rsidRPr="00BE17AE" w:rsidRDefault="00BE17AE" w:rsidP="0082027E">
            <w:pPr>
              <w:spacing w:before="240" w:after="200" w:line="253" w:lineRule="atLeast"/>
              <w:ind w:right="543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Diagnoza umiejętności językowych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4600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Wprowadzenie do zagadnienia diagnozy poziomu rozwoju językowego dziecka w wieku 4–9 lat. Podstawowe informacje z zakresu psychometrii i etyki badania testem psychologicznym.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4B96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3DF08E50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4E893C88" w14:textId="77777777" w:rsidTr="009F424E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44F0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9.45 – 10.30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86AE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Charakterystyka testu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6C5E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Zapoznanie z założeniami testu TRJ oraz jego własnościami psychometrycznymi.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43F7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40C13133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55571AA0" w14:textId="77777777" w:rsidTr="009F424E">
        <w:trPr>
          <w:trHeight w:val="847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006E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10.30 – 12.45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3954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Procedura badania testem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1C4B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Procedura badania poszczególnymi podtestami TRJ:</w:t>
            </w:r>
          </w:p>
          <w:p w14:paraId="46172C62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1. Słownik – rozumienie słów</w:t>
            </w:r>
          </w:p>
          <w:p w14:paraId="020E7BDB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2. Słownik – produkcja słów</w:t>
            </w:r>
          </w:p>
          <w:p w14:paraId="00B22248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Gramatyka – rozumienie zdań</w:t>
            </w:r>
          </w:p>
          <w:p w14:paraId="4CD9CD98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4. Gramatyka – powtarzanie zdań</w:t>
            </w:r>
          </w:p>
          <w:p w14:paraId="5AB11BD9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5. Gramatyka – odmiana wyrazów</w:t>
            </w:r>
          </w:p>
          <w:p w14:paraId="5786468C" w14:textId="77777777" w:rsidR="00BE17AE" w:rsidRPr="00BE17AE" w:rsidRDefault="00BE17AE" w:rsidP="00C45ECE">
            <w:pPr>
              <w:spacing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6. Dyskurs – rozumienie tekstów</w:t>
            </w:r>
          </w:p>
          <w:p w14:paraId="554D4638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Demonstracja podtestów i ćwiczenia praktyczne. Symulacja badania testem.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B8A0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5B368347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BE17AE" w:rsidRPr="00BE17AE" w14:paraId="2A5E42FD" w14:textId="77777777" w:rsidTr="00911436">
        <w:trPr>
          <w:trHeight w:val="567"/>
        </w:trPr>
        <w:tc>
          <w:tcPr>
            <w:tcW w:w="1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522E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12.45 – 13:45</w:t>
            </w:r>
          </w:p>
        </w:tc>
        <w:tc>
          <w:tcPr>
            <w:tcW w:w="7659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7153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9F424E" w:rsidRPr="00BE17AE" w14:paraId="3CEA6F98" w14:textId="77777777" w:rsidTr="009F424E">
        <w:trPr>
          <w:trHeight w:val="847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A279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13.45 – 16.00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EF80" w14:textId="77777777" w:rsidR="00BE17AE" w:rsidRPr="00BE17AE" w:rsidRDefault="00BE17AE" w:rsidP="00BE17A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Ocena odpowiedzi, obliczanie i interpretacja wyników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B893" w14:textId="77777777" w:rsidR="00C45ECE" w:rsidRPr="00BE17AE" w:rsidRDefault="00BE17AE" w:rsidP="00C45ECE">
            <w:pPr>
              <w:spacing w:before="240" w:line="253" w:lineRule="atLeast"/>
              <w:ind w:right="141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Omówienie kryteriów oceny.</w:t>
            </w:r>
          </w:p>
          <w:p w14:paraId="715EA648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Ćwiczenia praktyczne:</w:t>
            </w:r>
          </w:p>
          <w:p w14:paraId="571E11EA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1. Ocena odpowiedzi w poszczególnych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37A21E4B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2. Obliczanie wyniku ogólnego oraz wyników w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6170E661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Interpretacja wyników.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0DDA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7E772C46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</w:tbl>
    <w:p w14:paraId="08C7DEEF" w14:textId="77777777" w:rsidR="00BE17AE" w:rsidRDefault="00BE17AE" w:rsidP="00B860DD">
      <w:pPr>
        <w:rPr>
          <w:rFonts w:ascii="Cambria" w:hAnsi="Cambria"/>
        </w:rPr>
      </w:pPr>
    </w:p>
    <w:p w14:paraId="76C01997" w14:textId="77777777" w:rsidR="00B860DD" w:rsidRDefault="00B860DD" w:rsidP="00B860DD">
      <w:pPr>
        <w:jc w:val="center"/>
        <w:rPr>
          <w:rFonts w:ascii="Cambria" w:hAnsi="Cambria"/>
        </w:rPr>
      </w:pPr>
    </w:p>
    <w:p w14:paraId="42A29A7C" w14:textId="77777777" w:rsidR="00B860DD" w:rsidRPr="00B860DD" w:rsidRDefault="00B860DD" w:rsidP="00B860DD">
      <w:pPr>
        <w:jc w:val="center"/>
        <w:rPr>
          <w:rFonts w:ascii="Cambria" w:hAnsi="Cambria"/>
        </w:rPr>
      </w:pPr>
    </w:p>
    <w:sectPr w:rsidR="00B860DD" w:rsidRPr="00B8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3"/>
    <w:rsid w:val="00195A5E"/>
    <w:rsid w:val="002F0DB1"/>
    <w:rsid w:val="00383A93"/>
    <w:rsid w:val="00547C9B"/>
    <w:rsid w:val="00594D2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9C2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Sylwia Połonkiewicz</cp:lastModifiedBy>
  <cp:revision>2</cp:revision>
  <dcterms:created xsi:type="dcterms:W3CDTF">2021-10-20T08:56:00Z</dcterms:created>
  <dcterms:modified xsi:type="dcterms:W3CDTF">2021-10-20T08:56:00Z</dcterms:modified>
</cp:coreProperties>
</file>